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E6F05" w14:textId="77777777" w:rsidR="007949C3" w:rsidRDefault="007949C3" w:rsidP="00744AD6">
      <w:pPr>
        <w:spacing w:line="360" w:lineRule="auto"/>
        <w:jc w:val="both"/>
        <w:rPr>
          <w:rFonts w:ascii="David" w:hAnsi="David" w:cs="David"/>
          <w:b/>
          <w:bCs/>
          <w:sz w:val="36"/>
          <w:szCs w:val="36"/>
          <w:rtl/>
        </w:rPr>
      </w:pPr>
    </w:p>
    <w:p w14:paraId="77B60F3B" w14:textId="13E38C34" w:rsidR="000F56BE" w:rsidRPr="000F56BE" w:rsidRDefault="000F56BE" w:rsidP="00744AD6">
      <w:pPr>
        <w:spacing w:line="360" w:lineRule="auto"/>
        <w:jc w:val="both"/>
        <w:rPr>
          <w:rFonts w:ascii="David" w:hAnsi="David" w:cs="David"/>
          <w:b/>
          <w:bCs/>
          <w:sz w:val="36"/>
          <w:szCs w:val="36"/>
          <w:rtl/>
        </w:rPr>
      </w:pPr>
      <w:r>
        <w:rPr>
          <w:rFonts w:ascii="David" w:hAnsi="David" w:cs="David" w:hint="cs"/>
          <w:b/>
          <w:bCs/>
          <w:sz w:val="36"/>
          <w:szCs w:val="36"/>
          <w:rtl/>
        </w:rPr>
        <w:t>יום פתוח אוניברסיטת אריאל - 12.1.2025</w:t>
      </w:r>
    </w:p>
    <w:p w14:paraId="675E341B" w14:textId="1576B4CE" w:rsidR="000F56BE" w:rsidRDefault="000F56BE" w:rsidP="00744AD6">
      <w:pPr>
        <w:spacing w:line="360" w:lineRule="auto"/>
        <w:jc w:val="both"/>
        <w:rPr>
          <w:rFonts w:ascii="David" w:hAnsi="David" w:cs="David"/>
          <w:rtl/>
        </w:rPr>
      </w:pPr>
      <w:r>
        <w:rPr>
          <w:rFonts w:ascii="David" w:hAnsi="David" w:cs="David" w:hint="cs"/>
          <w:rtl/>
        </w:rPr>
        <w:t>מיכל שטיינר - אחראית מרשם וקבלה במחלקה לפסיכולוגיה.</w:t>
      </w:r>
    </w:p>
    <w:p w14:paraId="3B45A603" w14:textId="0631EE7A" w:rsidR="000F56BE" w:rsidRDefault="000F56BE" w:rsidP="00744AD6">
      <w:pPr>
        <w:spacing w:line="360" w:lineRule="auto"/>
        <w:jc w:val="both"/>
        <w:rPr>
          <w:rFonts w:ascii="David" w:hAnsi="David" w:cs="David"/>
          <w:rtl/>
        </w:rPr>
      </w:pPr>
      <w:r>
        <w:rPr>
          <w:rFonts w:ascii="David" w:hAnsi="David" w:cs="David" w:hint="cs"/>
          <w:rtl/>
        </w:rPr>
        <w:t>מועדי הרשמה: 2.2.25-2.3.25</w:t>
      </w:r>
    </w:p>
    <w:p w14:paraId="5D0DF475" w14:textId="6D6BEB0A" w:rsidR="000F56BE" w:rsidRDefault="000F56BE" w:rsidP="00744AD6">
      <w:pPr>
        <w:spacing w:line="360" w:lineRule="auto"/>
        <w:jc w:val="both"/>
        <w:rPr>
          <w:rFonts w:ascii="David" w:hAnsi="David" w:cs="David"/>
          <w:rtl/>
        </w:rPr>
      </w:pPr>
      <w:r>
        <w:rPr>
          <w:rFonts w:ascii="David" w:hAnsi="David" w:cs="David" w:hint="cs"/>
          <w:rtl/>
        </w:rPr>
        <w:t xml:space="preserve">ה-2.3.25 הוא מועד אחרון לקבלת חומרים מאיתנו: גיליון ציונים מעודכן, המלצות </w:t>
      </w:r>
      <w:proofErr w:type="spellStart"/>
      <w:r>
        <w:rPr>
          <w:rFonts w:ascii="David" w:hAnsi="David" w:cs="David" w:hint="cs"/>
          <w:rtl/>
        </w:rPr>
        <w:t>וכו</w:t>
      </w:r>
      <w:proofErr w:type="spellEnd"/>
      <w:r>
        <w:rPr>
          <w:rFonts w:ascii="David" w:hAnsi="David" w:cs="David" w:hint="cs"/>
          <w:rtl/>
        </w:rPr>
        <w:t>׳.</w:t>
      </w:r>
    </w:p>
    <w:p w14:paraId="0165EAD7" w14:textId="1C1B7373" w:rsidR="000F56BE" w:rsidRDefault="000F56BE" w:rsidP="00744AD6">
      <w:pPr>
        <w:spacing w:line="360" w:lineRule="auto"/>
        <w:jc w:val="both"/>
        <w:rPr>
          <w:rFonts w:ascii="David" w:hAnsi="David" w:cs="David"/>
          <w:rtl/>
        </w:rPr>
      </w:pPr>
      <w:r>
        <w:rPr>
          <w:rFonts w:ascii="David" w:hAnsi="David" w:cs="David" w:hint="cs"/>
          <w:rtl/>
        </w:rPr>
        <w:t>ראיונות יתקיימו בחודשים מרץ-אפריל-מאי 2025.</w:t>
      </w:r>
    </w:p>
    <w:p w14:paraId="0C1AC84D" w14:textId="30F29134" w:rsidR="000F56BE" w:rsidRDefault="000F56BE" w:rsidP="00744AD6">
      <w:pPr>
        <w:spacing w:line="360" w:lineRule="auto"/>
        <w:jc w:val="both"/>
        <w:rPr>
          <w:rFonts w:ascii="David" w:hAnsi="David" w:cs="David"/>
          <w:rtl/>
        </w:rPr>
      </w:pPr>
      <w:r>
        <w:rPr>
          <w:rFonts w:ascii="David" w:hAnsi="David" w:cs="David" w:hint="cs"/>
          <w:rtl/>
        </w:rPr>
        <w:t>הודעות למועמדים: 2.7.25</w:t>
      </w:r>
    </w:p>
    <w:p w14:paraId="7124DE1A" w14:textId="13CFC995" w:rsidR="000F56BE" w:rsidRDefault="000F56BE" w:rsidP="00744AD6">
      <w:pPr>
        <w:spacing w:line="360" w:lineRule="auto"/>
        <w:jc w:val="both"/>
        <w:rPr>
          <w:rFonts w:ascii="David" w:hAnsi="David" w:cs="David"/>
          <w:rtl/>
        </w:rPr>
      </w:pPr>
      <w:r>
        <w:rPr>
          <w:rFonts w:ascii="David" w:hAnsi="David" w:cs="David" w:hint="cs"/>
          <w:rtl/>
        </w:rPr>
        <w:t>לגבי מערכת השיבוץ, ניתן להירשם למערכת בתאריכים 2.2.25-30.5.25</w:t>
      </w:r>
    </w:p>
    <w:p w14:paraId="1948A744" w14:textId="77777777" w:rsidR="000F56BE" w:rsidRDefault="000F56BE" w:rsidP="00744AD6">
      <w:pPr>
        <w:spacing w:line="360" w:lineRule="auto"/>
        <w:jc w:val="both"/>
        <w:rPr>
          <w:rFonts w:ascii="David" w:hAnsi="David" w:cs="David"/>
          <w:rtl/>
        </w:rPr>
      </w:pPr>
    </w:p>
    <w:p w14:paraId="6D7BD5ED" w14:textId="26F0F931" w:rsidR="000F56BE" w:rsidRPr="0075225E" w:rsidRDefault="000F56BE" w:rsidP="00744AD6">
      <w:pPr>
        <w:spacing w:line="360" w:lineRule="auto"/>
        <w:jc w:val="both"/>
        <w:rPr>
          <w:rFonts w:ascii="David" w:hAnsi="David" w:cs="David"/>
          <w:b/>
          <w:bCs/>
          <w:rtl/>
        </w:rPr>
      </w:pPr>
      <w:r w:rsidRPr="0075225E">
        <w:rPr>
          <w:rFonts w:ascii="David" w:hAnsi="David" w:cs="David" w:hint="cs"/>
          <w:b/>
          <w:bCs/>
          <w:rtl/>
        </w:rPr>
        <w:t xml:space="preserve">תנאי קבלה שיקומית: </w:t>
      </w:r>
    </w:p>
    <w:p w14:paraId="2E51A6B9" w14:textId="788E5C6F" w:rsidR="000F56BE" w:rsidRDefault="000F56BE" w:rsidP="00744AD6">
      <w:pPr>
        <w:spacing w:line="360" w:lineRule="auto"/>
        <w:jc w:val="both"/>
        <w:rPr>
          <w:rFonts w:ascii="David" w:hAnsi="David" w:cs="David"/>
          <w:rtl/>
        </w:rPr>
      </w:pPr>
      <w:r>
        <w:rPr>
          <w:rFonts w:ascii="David" w:hAnsi="David" w:cs="David" w:hint="cs"/>
          <w:rtl/>
        </w:rPr>
        <w:t xml:space="preserve">תואר ראשון בפסיכולוגיה בציון 88 ומעלה </w:t>
      </w:r>
      <w:proofErr w:type="spellStart"/>
      <w:r>
        <w:rPr>
          <w:rFonts w:ascii="David" w:hAnsi="David" w:cs="David" w:hint="cs"/>
          <w:rtl/>
        </w:rPr>
        <w:t>ומתא״ם</w:t>
      </w:r>
      <w:proofErr w:type="spellEnd"/>
      <w:r>
        <w:rPr>
          <w:rFonts w:ascii="David" w:hAnsi="David" w:cs="David" w:hint="cs"/>
          <w:rtl/>
        </w:rPr>
        <w:t xml:space="preserve"> בציון 100 ומעלה.</w:t>
      </w:r>
    </w:p>
    <w:p w14:paraId="3DAF24BA" w14:textId="277B9555" w:rsidR="000F56BE" w:rsidRPr="0075225E" w:rsidRDefault="000F56BE" w:rsidP="00744AD6">
      <w:pPr>
        <w:spacing w:line="360" w:lineRule="auto"/>
        <w:jc w:val="both"/>
        <w:rPr>
          <w:rFonts w:ascii="David" w:hAnsi="David" w:cs="David"/>
          <w:b/>
          <w:bCs/>
          <w:rtl/>
        </w:rPr>
      </w:pPr>
      <w:r w:rsidRPr="0075225E">
        <w:rPr>
          <w:rFonts w:ascii="David" w:hAnsi="David" w:cs="David" w:hint="cs"/>
          <w:b/>
          <w:bCs/>
          <w:rtl/>
        </w:rPr>
        <w:t>תנאי קבלה ארגונית:</w:t>
      </w:r>
    </w:p>
    <w:p w14:paraId="2787621B" w14:textId="00D80F12" w:rsidR="000F56BE" w:rsidRDefault="000F56BE" w:rsidP="00744AD6">
      <w:pPr>
        <w:spacing w:line="360" w:lineRule="auto"/>
        <w:jc w:val="both"/>
        <w:rPr>
          <w:rFonts w:ascii="David" w:hAnsi="David" w:cs="David"/>
          <w:rtl/>
        </w:rPr>
      </w:pPr>
      <w:r>
        <w:rPr>
          <w:rFonts w:ascii="David" w:hAnsi="David" w:cs="David" w:hint="cs"/>
          <w:rtl/>
        </w:rPr>
        <w:t xml:space="preserve">ציון </w:t>
      </w:r>
      <w:r w:rsidR="007348E5">
        <w:rPr>
          <w:rFonts w:ascii="David" w:hAnsi="David" w:cs="David" w:hint="cs"/>
          <w:rtl/>
        </w:rPr>
        <w:t>ממוצע תואר</w:t>
      </w:r>
      <w:r>
        <w:rPr>
          <w:rFonts w:ascii="David" w:hAnsi="David" w:cs="David" w:hint="cs"/>
          <w:rtl/>
        </w:rPr>
        <w:t xml:space="preserve"> 87 ומעלה </w:t>
      </w:r>
      <w:proofErr w:type="spellStart"/>
      <w:r>
        <w:rPr>
          <w:rFonts w:ascii="David" w:hAnsi="David" w:cs="David" w:hint="cs"/>
          <w:rtl/>
        </w:rPr>
        <w:t>ומתא״ם</w:t>
      </w:r>
      <w:proofErr w:type="spellEnd"/>
      <w:r>
        <w:rPr>
          <w:rFonts w:ascii="David" w:hAnsi="David" w:cs="David" w:hint="cs"/>
          <w:rtl/>
        </w:rPr>
        <w:t xml:space="preserve"> </w:t>
      </w:r>
      <w:r w:rsidR="007348E5">
        <w:rPr>
          <w:rFonts w:ascii="David" w:hAnsi="David" w:cs="David" w:hint="cs"/>
          <w:rtl/>
        </w:rPr>
        <w:t>95</w:t>
      </w:r>
      <w:r>
        <w:rPr>
          <w:rFonts w:ascii="David" w:hAnsi="David" w:cs="David" w:hint="cs"/>
          <w:rtl/>
        </w:rPr>
        <w:t xml:space="preserve"> ומעלה</w:t>
      </w:r>
      <w:r w:rsidR="007348E5">
        <w:rPr>
          <w:rFonts w:ascii="David" w:hAnsi="David" w:cs="David" w:hint="cs"/>
          <w:rtl/>
        </w:rPr>
        <w:t xml:space="preserve"> או ממוצע 93 ללא </w:t>
      </w:r>
      <w:proofErr w:type="spellStart"/>
      <w:r w:rsidR="007348E5">
        <w:rPr>
          <w:rFonts w:ascii="David" w:hAnsi="David" w:cs="David" w:hint="cs"/>
          <w:rtl/>
        </w:rPr>
        <w:t>מתא״ם</w:t>
      </w:r>
      <w:proofErr w:type="spellEnd"/>
      <w:r w:rsidR="007348E5">
        <w:rPr>
          <w:rFonts w:ascii="David" w:hAnsi="David" w:cs="David" w:hint="cs"/>
          <w:rtl/>
        </w:rPr>
        <w:t>.</w:t>
      </w:r>
    </w:p>
    <w:p w14:paraId="040A889E" w14:textId="470F84D8" w:rsidR="007348E5" w:rsidRPr="0075225E" w:rsidRDefault="007348E5" w:rsidP="00744AD6">
      <w:pPr>
        <w:spacing w:line="360" w:lineRule="auto"/>
        <w:jc w:val="both"/>
        <w:rPr>
          <w:rFonts w:ascii="David" w:hAnsi="David" w:cs="David"/>
          <w:b/>
          <w:bCs/>
          <w:rtl/>
        </w:rPr>
      </w:pPr>
      <w:r w:rsidRPr="0075225E">
        <w:rPr>
          <w:rFonts w:ascii="David" w:hAnsi="David" w:cs="David" w:hint="cs"/>
          <w:b/>
          <w:bCs/>
          <w:rtl/>
        </w:rPr>
        <w:t>תנאי קבלה קוגניטיבית:</w:t>
      </w:r>
    </w:p>
    <w:p w14:paraId="6A33FE7E" w14:textId="119BD588" w:rsidR="007348E5" w:rsidRDefault="007348E5" w:rsidP="00744AD6">
      <w:pPr>
        <w:spacing w:line="360" w:lineRule="auto"/>
        <w:jc w:val="both"/>
        <w:rPr>
          <w:rFonts w:ascii="David" w:hAnsi="David" w:cs="David"/>
          <w:rtl/>
        </w:rPr>
      </w:pPr>
      <w:r>
        <w:rPr>
          <w:rFonts w:ascii="David" w:hAnsi="David" w:cs="David" w:hint="cs"/>
          <w:rtl/>
        </w:rPr>
        <w:t xml:space="preserve">ציון תואר 88 ללא </w:t>
      </w:r>
      <w:proofErr w:type="spellStart"/>
      <w:r>
        <w:rPr>
          <w:rFonts w:ascii="David" w:hAnsi="David" w:cs="David" w:hint="cs"/>
          <w:rtl/>
        </w:rPr>
        <w:t>מתא״ם</w:t>
      </w:r>
      <w:proofErr w:type="spellEnd"/>
      <w:r>
        <w:rPr>
          <w:rFonts w:ascii="David" w:hAnsi="David" w:cs="David" w:hint="cs"/>
          <w:rtl/>
        </w:rPr>
        <w:t>.</w:t>
      </w:r>
    </w:p>
    <w:p w14:paraId="296D14C9" w14:textId="77777777" w:rsidR="007348E5" w:rsidRDefault="007348E5" w:rsidP="00744AD6">
      <w:pPr>
        <w:spacing w:line="360" w:lineRule="auto"/>
        <w:jc w:val="both"/>
        <w:rPr>
          <w:rFonts w:ascii="David" w:hAnsi="David" w:cs="David"/>
          <w:rtl/>
        </w:rPr>
      </w:pPr>
    </w:p>
    <w:p w14:paraId="511762BA" w14:textId="4CE8418B" w:rsidR="007348E5" w:rsidRDefault="007348E5" w:rsidP="00744AD6">
      <w:pPr>
        <w:spacing w:line="360" w:lineRule="auto"/>
        <w:jc w:val="both"/>
        <w:rPr>
          <w:rFonts w:ascii="David" w:hAnsi="David" w:cs="David"/>
          <w:rtl/>
        </w:rPr>
      </w:pPr>
      <w:r>
        <w:rPr>
          <w:rFonts w:ascii="David" w:hAnsi="David" w:cs="David" w:hint="cs"/>
          <w:b/>
          <w:bCs/>
          <w:rtl/>
        </w:rPr>
        <w:t>תנאי קבלה חריגים:</w:t>
      </w:r>
    </w:p>
    <w:p w14:paraId="5292B09B" w14:textId="6D32CC59" w:rsidR="007348E5" w:rsidRDefault="007348E5" w:rsidP="00744AD6">
      <w:pPr>
        <w:spacing w:line="360" w:lineRule="auto"/>
        <w:jc w:val="both"/>
        <w:rPr>
          <w:rFonts w:ascii="David" w:hAnsi="David" w:cs="David"/>
          <w:rtl/>
        </w:rPr>
      </w:pPr>
      <w:r>
        <w:rPr>
          <w:rFonts w:ascii="David" w:hAnsi="David" w:cs="David" w:hint="cs"/>
          <w:rtl/>
        </w:rPr>
        <w:t xml:space="preserve">שיקומית: ממוצע 88 ומעלה </w:t>
      </w:r>
      <w:proofErr w:type="spellStart"/>
      <w:r>
        <w:rPr>
          <w:rFonts w:ascii="David" w:hAnsi="David" w:cs="David" w:hint="cs"/>
          <w:rtl/>
        </w:rPr>
        <w:t>ומתא״ם</w:t>
      </w:r>
      <w:proofErr w:type="spellEnd"/>
      <w:r>
        <w:rPr>
          <w:rFonts w:ascii="David" w:hAnsi="David" w:cs="David" w:hint="cs"/>
          <w:rtl/>
        </w:rPr>
        <w:t xml:space="preserve"> בציון 90.</w:t>
      </w:r>
    </w:p>
    <w:p w14:paraId="492C3A9C" w14:textId="28603BD6" w:rsidR="007348E5" w:rsidRDefault="007348E5" w:rsidP="00744AD6">
      <w:pPr>
        <w:spacing w:line="360" w:lineRule="auto"/>
        <w:jc w:val="both"/>
        <w:rPr>
          <w:rFonts w:ascii="David" w:hAnsi="David" w:cs="David"/>
          <w:rtl/>
        </w:rPr>
      </w:pPr>
      <w:r>
        <w:rPr>
          <w:rFonts w:ascii="David" w:hAnsi="David" w:cs="David" w:hint="cs"/>
          <w:rtl/>
        </w:rPr>
        <w:t xml:space="preserve">ארגונית: ממוצע 87 ומעלה </w:t>
      </w:r>
      <w:proofErr w:type="spellStart"/>
      <w:r>
        <w:rPr>
          <w:rFonts w:ascii="David" w:hAnsi="David" w:cs="David" w:hint="cs"/>
          <w:rtl/>
        </w:rPr>
        <w:t>ומתא״ם</w:t>
      </w:r>
      <w:proofErr w:type="spellEnd"/>
      <w:r>
        <w:rPr>
          <w:rFonts w:ascii="David" w:hAnsi="David" w:cs="David" w:hint="cs"/>
          <w:rtl/>
        </w:rPr>
        <w:t xml:space="preserve"> 80.</w:t>
      </w:r>
    </w:p>
    <w:p w14:paraId="64779138" w14:textId="3006F28D" w:rsidR="007348E5" w:rsidRDefault="007348E5" w:rsidP="00744AD6">
      <w:pPr>
        <w:spacing w:line="360" w:lineRule="auto"/>
        <w:jc w:val="both"/>
        <w:rPr>
          <w:rFonts w:ascii="David" w:hAnsi="David" w:cs="David"/>
          <w:rtl/>
        </w:rPr>
      </w:pPr>
      <w:r>
        <w:rPr>
          <w:rFonts w:ascii="David" w:hAnsi="David" w:cs="David" w:hint="cs"/>
          <w:rtl/>
        </w:rPr>
        <w:t xml:space="preserve">מדעי המוח: ממוצע 80 ומעלה ללא </w:t>
      </w:r>
      <w:proofErr w:type="spellStart"/>
      <w:r>
        <w:rPr>
          <w:rFonts w:ascii="David" w:hAnsi="David" w:cs="David" w:hint="cs"/>
          <w:rtl/>
        </w:rPr>
        <w:t>מתא״ם</w:t>
      </w:r>
      <w:proofErr w:type="spellEnd"/>
      <w:r>
        <w:rPr>
          <w:rFonts w:ascii="David" w:hAnsi="David" w:cs="David" w:hint="cs"/>
          <w:rtl/>
        </w:rPr>
        <w:t>.</w:t>
      </w:r>
    </w:p>
    <w:p w14:paraId="02C6B432" w14:textId="45DA2504" w:rsidR="0075225E" w:rsidRDefault="0075225E" w:rsidP="00744AD6">
      <w:pPr>
        <w:spacing w:line="360" w:lineRule="auto"/>
        <w:jc w:val="both"/>
        <w:rPr>
          <w:rFonts w:ascii="David" w:hAnsi="David" w:cs="David"/>
          <w:rtl/>
        </w:rPr>
      </w:pPr>
      <w:r>
        <w:rPr>
          <w:rFonts w:ascii="David" w:hAnsi="David" w:cs="David" w:hint="cs"/>
          <w:rtl/>
        </w:rPr>
        <w:t>ועדת חריגים ״חרבות ברזל״ - מועמד אשר שירת במילואים במסגרת המלחמה (60 יום מאוקטובר 2024/ 250 יום מתחילת המלחמה) ולא עומד בדרישת ציון המתא״ם יכול להגיש בקשה לוועדת חריגים של המגמה השיקומית והמגמה הארגונית-תעסוקתית.</w:t>
      </w:r>
    </w:p>
    <w:p w14:paraId="6EA4E2EA" w14:textId="77777777" w:rsidR="0075225E" w:rsidRDefault="0075225E" w:rsidP="00744AD6">
      <w:pPr>
        <w:spacing w:line="360" w:lineRule="auto"/>
        <w:jc w:val="both"/>
        <w:rPr>
          <w:rFonts w:ascii="David" w:hAnsi="David" w:cs="David"/>
          <w:rtl/>
        </w:rPr>
      </w:pPr>
    </w:p>
    <w:p w14:paraId="564F4924" w14:textId="50BB1D65" w:rsidR="0075225E" w:rsidRDefault="0075225E" w:rsidP="00744AD6">
      <w:pPr>
        <w:spacing w:line="360" w:lineRule="auto"/>
        <w:jc w:val="both"/>
        <w:rPr>
          <w:rFonts w:ascii="David" w:hAnsi="David" w:cs="David"/>
          <w:b/>
          <w:bCs/>
          <w:rtl/>
        </w:rPr>
      </w:pPr>
      <w:r>
        <w:rPr>
          <w:rFonts w:ascii="David" w:hAnsi="David" w:cs="David" w:hint="cs"/>
          <w:b/>
          <w:bCs/>
          <w:rtl/>
        </w:rPr>
        <w:t>דמי רישום:</w:t>
      </w:r>
    </w:p>
    <w:p w14:paraId="46D85AA3" w14:textId="7E2BF5DE" w:rsidR="0075225E" w:rsidRDefault="0075225E" w:rsidP="00744AD6">
      <w:pPr>
        <w:spacing w:line="360" w:lineRule="auto"/>
        <w:jc w:val="both"/>
        <w:rPr>
          <w:rFonts w:ascii="David" w:hAnsi="David" w:cs="David"/>
          <w:noProof/>
          <w:rtl/>
          <w:lang w:val="he-IL"/>
        </w:rPr>
      </w:pPr>
      <w:r>
        <w:rPr>
          <w:rFonts w:ascii="David" w:hAnsi="David" w:cs="David" w:hint="cs"/>
          <w:noProof/>
          <w:rtl/>
          <w:lang w:val="he-IL"/>
        </w:rPr>
        <w:t>נרשמים חדשים זכאים להנחה של 200₪ בדמי הרישום לנרשמים ביום הפתוח.</w:t>
      </w:r>
    </w:p>
    <w:p w14:paraId="26424759" w14:textId="36BF7DA9" w:rsidR="0075225E" w:rsidRDefault="0075225E" w:rsidP="00744AD6">
      <w:pPr>
        <w:spacing w:line="360" w:lineRule="auto"/>
        <w:jc w:val="both"/>
        <w:rPr>
          <w:rFonts w:ascii="David" w:hAnsi="David" w:cs="David"/>
          <w:noProof/>
          <w:rtl/>
          <w:lang w:val="he-IL"/>
        </w:rPr>
      </w:pPr>
      <w:r>
        <w:rPr>
          <w:rFonts w:ascii="David" w:hAnsi="David" w:cs="David" w:hint="cs"/>
          <w:noProof/>
          <w:rtl/>
          <w:lang w:val="he-IL"/>
        </w:rPr>
        <w:t>בוגרי האוניברסיטה זכאים להנחה של 242₪ בדמי הרישום.</w:t>
      </w:r>
    </w:p>
    <w:p w14:paraId="41164F8A" w14:textId="6509E17C" w:rsidR="0075225E" w:rsidRDefault="0075225E" w:rsidP="00744AD6">
      <w:pPr>
        <w:spacing w:line="360" w:lineRule="auto"/>
        <w:jc w:val="both"/>
        <w:rPr>
          <w:rFonts w:ascii="David" w:hAnsi="David" w:cs="David"/>
          <w:noProof/>
          <w:rtl/>
          <w:lang w:val="he-IL"/>
        </w:rPr>
      </w:pPr>
      <w:r>
        <w:rPr>
          <w:rFonts w:ascii="David" w:hAnsi="David" w:cs="David" w:hint="cs"/>
          <w:noProof/>
          <w:rtl/>
          <w:lang w:val="he-IL"/>
        </w:rPr>
        <w:t>סטודנטים ממשיכים (משנה ג׳ באריאל) פטורים מדמי רישום.</w:t>
      </w:r>
    </w:p>
    <w:p w14:paraId="21087B67" w14:textId="77777777" w:rsidR="0075225E" w:rsidRDefault="0075225E" w:rsidP="00744AD6">
      <w:pPr>
        <w:spacing w:line="360" w:lineRule="auto"/>
        <w:jc w:val="both"/>
        <w:rPr>
          <w:rFonts w:ascii="David" w:hAnsi="David" w:cs="David"/>
          <w:noProof/>
          <w:rtl/>
          <w:lang w:val="he-IL"/>
        </w:rPr>
      </w:pPr>
    </w:p>
    <w:p w14:paraId="1C6EC763" w14:textId="7D7DF4D1" w:rsidR="0075225E" w:rsidRDefault="0075225E" w:rsidP="00744AD6">
      <w:pPr>
        <w:spacing w:line="360" w:lineRule="auto"/>
        <w:jc w:val="both"/>
        <w:rPr>
          <w:rFonts w:ascii="David" w:hAnsi="David" w:cs="David"/>
          <w:b/>
          <w:bCs/>
          <w:noProof/>
          <w:rtl/>
          <w:lang w:val="he-IL"/>
        </w:rPr>
      </w:pPr>
      <w:r>
        <w:rPr>
          <w:rFonts w:ascii="David" w:hAnsi="David" w:cs="David" w:hint="cs"/>
          <w:b/>
          <w:bCs/>
          <w:noProof/>
          <w:rtl/>
          <w:lang w:val="he-IL"/>
        </w:rPr>
        <w:t>מסמכים לרישום:</w:t>
      </w:r>
    </w:p>
    <w:p w14:paraId="1CE7BE30" w14:textId="7ED928D0" w:rsidR="0075225E" w:rsidRDefault="0075225E" w:rsidP="0075225E">
      <w:pPr>
        <w:pStyle w:val="a3"/>
        <w:numPr>
          <w:ilvl w:val="0"/>
          <w:numId w:val="1"/>
        </w:numPr>
        <w:spacing w:line="360" w:lineRule="auto"/>
        <w:jc w:val="both"/>
        <w:rPr>
          <w:rFonts w:ascii="David" w:hAnsi="David" w:cs="David"/>
        </w:rPr>
      </w:pPr>
      <w:r>
        <w:rPr>
          <w:rFonts w:ascii="David" w:hAnsi="David" w:cs="David" w:hint="cs"/>
          <w:rtl/>
        </w:rPr>
        <w:t>ת.ז</w:t>
      </w:r>
    </w:p>
    <w:p w14:paraId="48F416BB" w14:textId="3ED9175F" w:rsidR="0075225E" w:rsidRDefault="0075225E" w:rsidP="0075225E">
      <w:pPr>
        <w:pStyle w:val="a3"/>
        <w:numPr>
          <w:ilvl w:val="0"/>
          <w:numId w:val="1"/>
        </w:numPr>
        <w:spacing w:line="360" w:lineRule="auto"/>
        <w:jc w:val="both"/>
        <w:rPr>
          <w:rFonts w:ascii="David" w:hAnsi="David" w:cs="David"/>
        </w:rPr>
      </w:pPr>
      <w:r>
        <w:rPr>
          <w:rFonts w:ascii="David" w:hAnsi="David" w:cs="David" w:hint="cs"/>
          <w:rtl/>
        </w:rPr>
        <w:t>תמונת פספורט</w:t>
      </w:r>
    </w:p>
    <w:p w14:paraId="40F6B79E" w14:textId="7BBD25B7" w:rsidR="0075225E" w:rsidRDefault="0075225E" w:rsidP="0075225E">
      <w:pPr>
        <w:pStyle w:val="a3"/>
        <w:numPr>
          <w:ilvl w:val="0"/>
          <w:numId w:val="1"/>
        </w:numPr>
        <w:spacing w:line="360" w:lineRule="auto"/>
        <w:jc w:val="both"/>
        <w:rPr>
          <w:rFonts w:ascii="David" w:hAnsi="David" w:cs="David"/>
        </w:rPr>
      </w:pPr>
      <w:r>
        <w:rPr>
          <w:rFonts w:ascii="David" w:hAnsi="David" w:cs="David" w:hint="cs"/>
          <w:rtl/>
        </w:rPr>
        <w:t>גיליון ציונים</w:t>
      </w:r>
    </w:p>
    <w:p w14:paraId="5FC2938B" w14:textId="495F2BC6" w:rsidR="0075225E" w:rsidRDefault="0075225E" w:rsidP="0075225E">
      <w:pPr>
        <w:pStyle w:val="a3"/>
        <w:numPr>
          <w:ilvl w:val="0"/>
          <w:numId w:val="1"/>
        </w:numPr>
        <w:spacing w:line="360" w:lineRule="auto"/>
        <w:jc w:val="both"/>
        <w:rPr>
          <w:rFonts w:ascii="David" w:hAnsi="David" w:cs="David"/>
        </w:rPr>
      </w:pPr>
      <w:r>
        <w:rPr>
          <w:rFonts w:ascii="David" w:hAnsi="David" w:cs="David" w:hint="cs"/>
          <w:rtl/>
        </w:rPr>
        <w:t>ספח מתאם</w:t>
      </w:r>
    </w:p>
    <w:p w14:paraId="3F92AB8E" w14:textId="5597F528" w:rsidR="0075225E" w:rsidRDefault="0075225E" w:rsidP="0075225E">
      <w:pPr>
        <w:pStyle w:val="a3"/>
        <w:numPr>
          <w:ilvl w:val="0"/>
          <w:numId w:val="1"/>
        </w:numPr>
        <w:spacing w:line="360" w:lineRule="auto"/>
        <w:jc w:val="both"/>
        <w:rPr>
          <w:rFonts w:ascii="David" w:hAnsi="David" w:cs="David"/>
        </w:rPr>
      </w:pPr>
      <w:r>
        <w:rPr>
          <w:rFonts w:ascii="David" w:hAnsi="David" w:cs="David" w:hint="cs"/>
          <w:rtl/>
        </w:rPr>
        <w:t>קורות חיים נרטיביים</w:t>
      </w:r>
    </w:p>
    <w:p w14:paraId="6CA3FE23" w14:textId="4BB83DAE" w:rsidR="0075225E" w:rsidRDefault="0075225E" w:rsidP="0075225E">
      <w:pPr>
        <w:pStyle w:val="a3"/>
        <w:numPr>
          <w:ilvl w:val="0"/>
          <w:numId w:val="1"/>
        </w:numPr>
        <w:spacing w:line="360" w:lineRule="auto"/>
        <w:jc w:val="both"/>
        <w:rPr>
          <w:rFonts w:ascii="David" w:hAnsi="David" w:cs="David"/>
        </w:rPr>
      </w:pPr>
      <w:r>
        <w:rPr>
          <w:rFonts w:ascii="David" w:hAnsi="David" w:cs="David" w:hint="cs"/>
          <w:rtl/>
        </w:rPr>
        <w:t>2 המלצות (מחקרית ומהשדה) - הממליצים שולחים למחלקה במייל.</w:t>
      </w:r>
    </w:p>
    <w:p w14:paraId="3B931C93" w14:textId="0DA420FE" w:rsidR="0075225E" w:rsidRDefault="0075225E" w:rsidP="0075225E">
      <w:pPr>
        <w:pStyle w:val="a3"/>
        <w:numPr>
          <w:ilvl w:val="0"/>
          <w:numId w:val="1"/>
        </w:numPr>
        <w:spacing w:line="360" w:lineRule="auto"/>
        <w:jc w:val="both"/>
        <w:rPr>
          <w:rFonts w:ascii="David" w:hAnsi="David" w:cs="David"/>
        </w:rPr>
      </w:pPr>
      <w:r>
        <w:rPr>
          <w:rFonts w:ascii="David" w:hAnsi="David" w:cs="David" w:hint="cs"/>
          <w:rtl/>
        </w:rPr>
        <w:t>הצעת מחקר (למתמיינים למגמה השיקומית בלבד).</w:t>
      </w:r>
    </w:p>
    <w:p w14:paraId="45D31C64" w14:textId="45B7EEF2" w:rsidR="0075225E" w:rsidRDefault="0075225E" w:rsidP="0075225E">
      <w:pPr>
        <w:pStyle w:val="a3"/>
        <w:numPr>
          <w:ilvl w:val="0"/>
          <w:numId w:val="1"/>
        </w:numPr>
        <w:spacing w:line="360" w:lineRule="auto"/>
        <w:jc w:val="both"/>
        <w:rPr>
          <w:rFonts w:ascii="David" w:hAnsi="David" w:cs="David"/>
        </w:rPr>
      </w:pPr>
      <w:r>
        <w:rPr>
          <w:rFonts w:ascii="David" w:hAnsi="David" w:cs="David" w:hint="cs"/>
          <w:rtl/>
        </w:rPr>
        <w:lastRenderedPageBreak/>
        <w:t>מכתב לוועדות חריגים (למתמיינים חריגים).</w:t>
      </w:r>
    </w:p>
    <w:p w14:paraId="50940236" w14:textId="77777777" w:rsidR="00A55955" w:rsidRDefault="00A55955" w:rsidP="00A55955">
      <w:pPr>
        <w:spacing w:line="360" w:lineRule="auto"/>
        <w:jc w:val="both"/>
        <w:rPr>
          <w:rFonts w:ascii="David" w:hAnsi="David" w:cs="David"/>
          <w:rtl/>
        </w:rPr>
      </w:pPr>
    </w:p>
    <w:p w14:paraId="2F5F87CA" w14:textId="0C9FB26F" w:rsidR="00A55955" w:rsidRDefault="00A55955" w:rsidP="00A55955">
      <w:pPr>
        <w:spacing w:line="360" w:lineRule="auto"/>
        <w:jc w:val="both"/>
        <w:rPr>
          <w:rFonts w:ascii="David" w:hAnsi="David" w:cs="David"/>
          <w:b/>
          <w:bCs/>
          <w:rtl/>
        </w:rPr>
      </w:pPr>
      <w:r>
        <w:rPr>
          <w:rFonts w:ascii="David" w:hAnsi="David" w:cs="David" w:hint="cs"/>
          <w:b/>
          <w:bCs/>
          <w:rtl/>
        </w:rPr>
        <w:t>זימונים לראיונות:</w:t>
      </w:r>
    </w:p>
    <w:p w14:paraId="6D4F6C5E" w14:textId="176021DA" w:rsidR="00A55955" w:rsidRDefault="00A55955" w:rsidP="00A55955">
      <w:pPr>
        <w:spacing w:line="360" w:lineRule="auto"/>
        <w:jc w:val="both"/>
        <w:rPr>
          <w:rFonts w:ascii="David" w:hAnsi="David" w:cs="David"/>
          <w:rtl/>
        </w:rPr>
      </w:pPr>
      <w:r>
        <w:rPr>
          <w:rFonts w:ascii="David" w:hAnsi="David" w:cs="David" w:hint="cs"/>
          <w:rtl/>
        </w:rPr>
        <w:t xml:space="preserve">המועמדים העומדים בתנאי הקלה הראשוניים, יזומנו לראיונות לאחר דיון בתיקם. לאחר מכן, ראש המגמה ויו״ר הקבלה ידונו בכל מועמד. </w:t>
      </w:r>
      <w:r>
        <w:rPr>
          <w:rFonts w:ascii="David" w:hAnsi="David" w:cs="David" w:hint="cs"/>
          <w:u w:val="single"/>
          <w:rtl/>
        </w:rPr>
        <w:t>תשובות המועמדים יישלחו במייל</w:t>
      </w:r>
      <w:r>
        <w:rPr>
          <w:rFonts w:ascii="David" w:hAnsi="David" w:cs="David" w:hint="cs"/>
          <w:rtl/>
        </w:rPr>
        <w:t xml:space="preserve">, וזאת לאחר קבלת הודעת </w:t>
      </w:r>
      <w:r>
        <w:rPr>
          <w:rFonts w:ascii="David" w:hAnsi="David" w:cs="David" w:hint="cs"/>
        </w:rPr>
        <w:t>SMS</w:t>
      </w:r>
      <w:r>
        <w:rPr>
          <w:rFonts w:ascii="David" w:hAnsi="David" w:cs="David" w:hint="cs"/>
          <w:rtl/>
        </w:rPr>
        <w:t xml:space="preserve"> מתוכנת השיבוץ הארצית.</w:t>
      </w:r>
    </w:p>
    <w:p w14:paraId="29163F87" w14:textId="3AD48089" w:rsidR="00A55955" w:rsidRPr="00A55955" w:rsidRDefault="00A55955" w:rsidP="00A55955">
      <w:pPr>
        <w:spacing w:line="360" w:lineRule="auto"/>
        <w:jc w:val="both"/>
        <w:rPr>
          <w:rFonts w:ascii="David" w:hAnsi="David" w:cs="David"/>
          <w:rtl/>
        </w:rPr>
      </w:pPr>
      <w:r>
        <w:rPr>
          <w:rFonts w:ascii="David" w:hAnsi="David" w:cs="David" w:hint="cs"/>
          <w:rtl/>
        </w:rPr>
        <w:t>* ניתן להתמיין לשתי מגמות במקביל אך בהרשמה המקוונת ניתן להירשם רק למגמה אחת.</w:t>
      </w:r>
    </w:p>
    <w:p w14:paraId="6673E0B9" w14:textId="77777777" w:rsidR="007348E5" w:rsidRDefault="007348E5" w:rsidP="00744AD6">
      <w:pPr>
        <w:spacing w:line="360" w:lineRule="auto"/>
        <w:jc w:val="both"/>
        <w:rPr>
          <w:rFonts w:ascii="David" w:hAnsi="David" w:cs="David"/>
          <w:rtl/>
        </w:rPr>
      </w:pPr>
    </w:p>
    <w:p w14:paraId="7CBB3E15" w14:textId="1016A957" w:rsidR="00A55955" w:rsidRDefault="00A55955" w:rsidP="00744AD6">
      <w:pPr>
        <w:spacing w:line="360" w:lineRule="auto"/>
        <w:jc w:val="both"/>
        <w:rPr>
          <w:rFonts w:ascii="David" w:hAnsi="David" w:cs="David"/>
          <w:b/>
          <w:bCs/>
          <w:rtl/>
        </w:rPr>
      </w:pPr>
      <w:r>
        <w:rPr>
          <w:rFonts w:ascii="David" w:hAnsi="David" w:cs="David" w:hint="cs"/>
          <w:b/>
          <w:bCs/>
          <w:rtl/>
        </w:rPr>
        <w:t>מלגות:</w:t>
      </w:r>
    </w:p>
    <w:p w14:paraId="3BEFCFCE" w14:textId="02CF9E89" w:rsidR="00A55955" w:rsidRDefault="00A55955" w:rsidP="00744AD6">
      <w:pPr>
        <w:spacing w:line="360" w:lineRule="auto"/>
        <w:jc w:val="both"/>
        <w:rPr>
          <w:rFonts w:ascii="David" w:hAnsi="David" w:cs="David"/>
          <w:u w:val="single"/>
          <w:rtl/>
        </w:rPr>
      </w:pPr>
      <w:r>
        <w:rPr>
          <w:rFonts w:ascii="David" w:hAnsi="David" w:cs="David" w:hint="cs"/>
          <w:u w:val="single"/>
          <w:rtl/>
        </w:rPr>
        <w:t>מלגת שכר לימוד:</w:t>
      </w:r>
    </w:p>
    <w:p w14:paraId="446E35BB" w14:textId="2E7BF79D" w:rsidR="00A55955" w:rsidRDefault="00A55955" w:rsidP="00744AD6">
      <w:pPr>
        <w:spacing w:line="360" w:lineRule="auto"/>
        <w:jc w:val="both"/>
        <w:rPr>
          <w:rFonts w:ascii="David" w:hAnsi="David" w:cs="David"/>
          <w:rtl/>
        </w:rPr>
      </w:pPr>
      <w:r>
        <w:rPr>
          <w:rFonts w:ascii="David" w:hAnsi="David" w:cs="David" w:hint="cs"/>
          <w:rtl/>
        </w:rPr>
        <w:t>מלגה בגובה 40% משכר הלימוד לסטודנטים במסלול התזה העומדים בתנאים. במידה וסטודנט יסיים את לימודיו במועד התקני, יקבל מלגה נוספת בגובה 40% - כך שהמלגה תעמוד על 80% מגובה שכ״ל.</w:t>
      </w:r>
    </w:p>
    <w:p w14:paraId="2686E966" w14:textId="77777777" w:rsidR="00A55955" w:rsidRDefault="00A55955" w:rsidP="00744AD6">
      <w:pPr>
        <w:spacing w:line="360" w:lineRule="auto"/>
        <w:jc w:val="both"/>
        <w:rPr>
          <w:rFonts w:ascii="David" w:hAnsi="David" w:cs="David"/>
          <w:rtl/>
        </w:rPr>
      </w:pPr>
    </w:p>
    <w:p w14:paraId="5231B031" w14:textId="0D150766" w:rsidR="00A55955" w:rsidRDefault="00A55955" w:rsidP="00744AD6">
      <w:pPr>
        <w:spacing w:line="360" w:lineRule="auto"/>
        <w:jc w:val="both"/>
        <w:rPr>
          <w:rFonts w:ascii="David" w:hAnsi="David" w:cs="David"/>
          <w:u w:val="single"/>
          <w:rtl/>
        </w:rPr>
      </w:pPr>
      <w:r>
        <w:rPr>
          <w:rFonts w:ascii="David" w:hAnsi="David" w:cs="David" w:hint="cs"/>
          <w:u w:val="single"/>
          <w:rtl/>
        </w:rPr>
        <w:t>מלגת ממשיכים:</w:t>
      </w:r>
    </w:p>
    <w:p w14:paraId="20DFB864" w14:textId="7FEFDA27" w:rsidR="00A55955" w:rsidRDefault="00A55955" w:rsidP="00744AD6">
      <w:pPr>
        <w:spacing w:line="360" w:lineRule="auto"/>
        <w:jc w:val="both"/>
        <w:rPr>
          <w:rFonts w:ascii="David" w:hAnsi="David" w:cs="David"/>
          <w:rtl/>
        </w:rPr>
      </w:pPr>
      <w:r>
        <w:rPr>
          <w:rFonts w:ascii="David" w:hAnsi="David" w:cs="David" w:hint="cs"/>
          <w:rtl/>
        </w:rPr>
        <w:t xml:space="preserve">ללומדים במסלול עם תזה - 3,000₪ </w:t>
      </w:r>
    </w:p>
    <w:p w14:paraId="68BB021A" w14:textId="24EA38E1" w:rsidR="00A55955" w:rsidRDefault="00A55955" w:rsidP="00744AD6">
      <w:pPr>
        <w:spacing w:line="360" w:lineRule="auto"/>
        <w:jc w:val="both"/>
        <w:rPr>
          <w:rFonts w:ascii="David" w:hAnsi="David" w:cs="David"/>
          <w:rtl/>
        </w:rPr>
      </w:pPr>
      <w:r>
        <w:rPr>
          <w:rFonts w:ascii="David" w:hAnsi="David" w:cs="David" w:hint="cs"/>
          <w:rtl/>
        </w:rPr>
        <w:t xml:space="preserve">המלגה מיועדת לבוגרי אוניברסיטת אריאל, הממשיכים לתואר שני ברצף, אשר סיימו את לימודי התואר הראשון בשנות התקן ובממוצע 85 ומעלה. </w:t>
      </w:r>
    </w:p>
    <w:p w14:paraId="5F4A176F" w14:textId="77777777" w:rsidR="005F4589" w:rsidRDefault="005F4589" w:rsidP="00744AD6">
      <w:pPr>
        <w:spacing w:line="360" w:lineRule="auto"/>
        <w:jc w:val="both"/>
        <w:rPr>
          <w:rFonts w:ascii="David" w:hAnsi="David" w:cs="David"/>
          <w:rtl/>
        </w:rPr>
      </w:pPr>
    </w:p>
    <w:p w14:paraId="0FDC6F10" w14:textId="3A73B2F6" w:rsidR="005F4589" w:rsidRDefault="005F4589" w:rsidP="005F4589">
      <w:pPr>
        <w:spacing w:line="360" w:lineRule="auto"/>
        <w:jc w:val="both"/>
        <w:rPr>
          <w:rFonts w:ascii="David" w:hAnsi="David" w:cs="David"/>
          <w:noProof/>
          <w:u w:val="single"/>
          <w:rtl/>
          <w:lang w:val="he-IL"/>
        </w:rPr>
      </w:pPr>
      <w:r>
        <w:rPr>
          <w:rFonts w:ascii="David" w:hAnsi="David" w:cs="David" w:hint="cs"/>
          <w:u w:val="single"/>
          <w:rtl/>
        </w:rPr>
        <w:t>מלגת מחייה:</w:t>
      </w:r>
    </w:p>
    <w:p w14:paraId="7BB152DC" w14:textId="0A66CB7F" w:rsidR="005F4589" w:rsidRPr="005F4589" w:rsidRDefault="005F4589" w:rsidP="005F4589">
      <w:pPr>
        <w:spacing w:line="360" w:lineRule="auto"/>
        <w:jc w:val="both"/>
        <w:rPr>
          <w:rFonts w:ascii="David" w:hAnsi="David" w:cs="David"/>
          <w:rtl/>
        </w:rPr>
      </w:pPr>
      <w:r>
        <w:rPr>
          <w:rFonts w:ascii="David" w:hAnsi="David" w:cs="David" w:hint="cs"/>
          <w:noProof/>
          <w:rtl/>
          <w:lang w:val="he-IL"/>
        </w:rPr>
        <w:t>מלגה עפ״י נתוני קבלה גבוהים. עוד לא ברור כמה מקבלים, מדובר במלגה חודשית שמקבלים בעלי המתא״ם וציוני ה-</w:t>
      </w:r>
      <w:r>
        <w:rPr>
          <w:rFonts w:ascii="David" w:hAnsi="David" w:cs="David" w:hint="cs"/>
          <w:noProof/>
          <w:lang w:val="he-IL"/>
        </w:rPr>
        <w:t>A</w:t>
      </w:r>
      <w:r>
        <w:rPr>
          <w:rFonts w:ascii="David" w:hAnsi="David" w:cs="David" w:hint="cs"/>
          <w:noProof/>
          <w:rtl/>
          <w:lang w:val="he-IL"/>
        </w:rPr>
        <w:t>.</w:t>
      </w:r>
      <w:r>
        <w:rPr>
          <w:rFonts w:ascii="David" w:hAnsi="David" w:cs="David" w:hint="cs"/>
          <w:noProof/>
          <w:lang w:val="he-IL"/>
        </w:rPr>
        <w:t>B</w:t>
      </w:r>
      <w:r>
        <w:rPr>
          <w:rFonts w:ascii="David" w:hAnsi="David" w:cs="David" w:hint="cs"/>
          <w:noProof/>
          <w:rtl/>
          <w:lang w:val="he-IL"/>
        </w:rPr>
        <w:t xml:space="preserve"> הגבוהים ביותר.</w:t>
      </w:r>
    </w:p>
    <w:p w14:paraId="6CA9D856" w14:textId="77777777" w:rsidR="00A55955" w:rsidRPr="00A55955" w:rsidRDefault="00A55955" w:rsidP="00744AD6">
      <w:pPr>
        <w:spacing w:line="360" w:lineRule="auto"/>
        <w:jc w:val="both"/>
        <w:rPr>
          <w:rFonts w:ascii="David" w:hAnsi="David" w:cs="David"/>
          <w:rtl/>
        </w:rPr>
      </w:pPr>
    </w:p>
    <w:p w14:paraId="5B77F392" w14:textId="659F0B98" w:rsidR="000F56BE" w:rsidRPr="005F4589" w:rsidRDefault="00ED2C56" w:rsidP="00744AD6">
      <w:pPr>
        <w:spacing w:line="360" w:lineRule="auto"/>
        <w:jc w:val="both"/>
        <w:rPr>
          <w:rFonts w:ascii="David" w:hAnsi="David" w:cs="David"/>
          <w:b/>
          <w:bCs/>
          <w:sz w:val="32"/>
          <w:szCs w:val="32"/>
          <w:rtl/>
        </w:rPr>
      </w:pPr>
      <w:r w:rsidRPr="005F4589">
        <w:rPr>
          <w:rFonts w:ascii="David" w:hAnsi="David" w:cs="David" w:hint="cs"/>
          <w:b/>
          <w:bCs/>
          <w:sz w:val="32"/>
          <w:szCs w:val="32"/>
          <w:rtl/>
        </w:rPr>
        <w:t>התכנית השיקומית</w:t>
      </w:r>
    </w:p>
    <w:p w14:paraId="302F1436" w14:textId="32B22183" w:rsidR="00ED2C56" w:rsidRPr="00ED2C56" w:rsidRDefault="00ED2C56" w:rsidP="00744AD6">
      <w:pPr>
        <w:spacing w:line="360" w:lineRule="auto"/>
        <w:jc w:val="both"/>
        <w:rPr>
          <w:rFonts w:ascii="David" w:hAnsi="David" w:cs="David"/>
          <w:u w:val="single"/>
          <w:rtl/>
        </w:rPr>
      </w:pPr>
      <w:r w:rsidRPr="00ED2C56">
        <w:rPr>
          <w:rFonts w:ascii="David" w:hAnsi="David" w:cs="David" w:hint="cs"/>
          <w:u w:val="single"/>
          <w:rtl/>
        </w:rPr>
        <w:t>ד״ר רועי אלוני - ראש המגמה השיקומית (מבוגרים).</w:t>
      </w:r>
    </w:p>
    <w:p w14:paraId="34348A5D" w14:textId="54E30DE1" w:rsidR="00ED2C56" w:rsidRDefault="00ED2C56" w:rsidP="00744AD6">
      <w:pPr>
        <w:spacing w:line="360" w:lineRule="auto"/>
        <w:jc w:val="both"/>
        <w:rPr>
          <w:rFonts w:ascii="David" w:hAnsi="David" w:cs="David"/>
          <w:rtl/>
        </w:rPr>
      </w:pPr>
      <w:r>
        <w:rPr>
          <w:rFonts w:ascii="David" w:hAnsi="David" w:cs="David" w:hint="cs"/>
          <w:rtl/>
        </w:rPr>
        <w:t xml:space="preserve">המגמה מאוד יישומית, מדברים טיפול אבל המרצים הם גם חוקרים בין היתר. רועי למשל חוקר פוסט טראומה בבתי חולים ברחבי המרכז. </w:t>
      </w:r>
    </w:p>
    <w:p w14:paraId="45FF362B" w14:textId="4C748968" w:rsidR="00ED2C56" w:rsidRDefault="00AE0FE3" w:rsidP="00744AD6">
      <w:pPr>
        <w:spacing w:line="360" w:lineRule="auto"/>
        <w:jc w:val="both"/>
        <w:rPr>
          <w:rFonts w:ascii="David" w:hAnsi="David" w:cs="David"/>
          <w:rtl/>
        </w:rPr>
      </w:pPr>
      <w:r w:rsidRPr="00A55955">
        <w:rPr>
          <w:rFonts w:ascii="David" w:hAnsi="David" w:cs="David" w:hint="cs"/>
          <w:b/>
          <w:bCs/>
          <w:rtl/>
        </w:rPr>
        <w:t>מבנה תכנית הלימודים</w:t>
      </w:r>
      <w:r>
        <w:rPr>
          <w:rFonts w:ascii="David" w:hAnsi="David" w:cs="David" w:hint="cs"/>
          <w:rtl/>
        </w:rPr>
        <w:t xml:space="preserve"> היא העבה ביותר מהמגמות לתואר שני.</w:t>
      </w:r>
    </w:p>
    <w:p w14:paraId="74470D0D" w14:textId="134969D5" w:rsidR="00AE0FE3" w:rsidRDefault="00AE0FE3" w:rsidP="00744AD6">
      <w:pPr>
        <w:spacing w:line="360" w:lineRule="auto"/>
        <w:jc w:val="both"/>
        <w:rPr>
          <w:rFonts w:ascii="David" w:hAnsi="David" w:cs="David"/>
          <w:rtl/>
        </w:rPr>
      </w:pPr>
      <w:r w:rsidRPr="00A55955">
        <w:rPr>
          <w:rFonts w:ascii="David" w:hAnsi="David" w:cs="David" w:hint="cs"/>
          <w:u w:val="single"/>
          <w:rtl/>
        </w:rPr>
        <w:t>שנה א׳ סמסטר א</w:t>
      </w:r>
      <w:r>
        <w:rPr>
          <w:rFonts w:ascii="David" w:hAnsi="David" w:cs="David" w:hint="cs"/>
          <w:rtl/>
        </w:rPr>
        <w:t>׳ - 3 ימים בשבוע וסיורים בשדה. לא מתחילים פרקטיקום בסמסטר א׳.</w:t>
      </w:r>
    </w:p>
    <w:p w14:paraId="483EB763" w14:textId="346AB91B" w:rsidR="00AE0FE3" w:rsidRDefault="00A55955" w:rsidP="00744AD6">
      <w:pPr>
        <w:spacing w:line="360" w:lineRule="auto"/>
        <w:jc w:val="both"/>
        <w:rPr>
          <w:rFonts w:ascii="David" w:hAnsi="David" w:cs="David"/>
          <w:rtl/>
        </w:rPr>
      </w:pPr>
      <w:r>
        <w:rPr>
          <w:rFonts w:ascii="David" w:hAnsi="David" w:cs="David" w:hint="cs"/>
          <w:u w:val="single"/>
          <w:rtl/>
        </w:rPr>
        <w:t xml:space="preserve">שנה א׳ </w:t>
      </w:r>
      <w:r w:rsidR="00AE0FE3" w:rsidRPr="00A55955">
        <w:rPr>
          <w:rFonts w:ascii="David" w:hAnsi="David" w:cs="David" w:hint="cs"/>
          <w:u w:val="single"/>
          <w:rtl/>
        </w:rPr>
        <w:t>סמסטר ב׳</w:t>
      </w:r>
      <w:r w:rsidR="00AE0FE3">
        <w:rPr>
          <w:rFonts w:ascii="David" w:hAnsi="David" w:cs="David" w:hint="cs"/>
          <w:rtl/>
        </w:rPr>
        <w:t xml:space="preserve"> - יוצאים לשטח. יומיים בשבוע לימודים יומיים בשבוע פרקטיקום.</w:t>
      </w:r>
    </w:p>
    <w:p w14:paraId="4F7DCAD6" w14:textId="60464407" w:rsidR="00AE0FE3" w:rsidRDefault="00AE0FE3" w:rsidP="00744AD6">
      <w:pPr>
        <w:spacing w:line="360" w:lineRule="auto"/>
        <w:jc w:val="both"/>
        <w:rPr>
          <w:rFonts w:ascii="David" w:hAnsi="David" w:cs="David"/>
          <w:rtl/>
        </w:rPr>
      </w:pPr>
      <w:r w:rsidRPr="00A55955">
        <w:rPr>
          <w:rFonts w:ascii="David" w:hAnsi="David" w:cs="David" w:hint="cs"/>
          <w:u w:val="single"/>
          <w:rtl/>
        </w:rPr>
        <w:t>שנה א׳ קיץ</w:t>
      </w:r>
      <w:r>
        <w:rPr>
          <w:rFonts w:ascii="David" w:hAnsi="David" w:cs="David" w:hint="cs"/>
          <w:rtl/>
        </w:rPr>
        <w:t xml:space="preserve"> - יום בשבוע לימודים ויומיים פרקטיקום.</w:t>
      </w:r>
    </w:p>
    <w:p w14:paraId="4F4259C5" w14:textId="3767F62A" w:rsidR="00AE0FE3" w:rsidRDefault="00AE0FE3" w:rsidP="00744AD6">
      <w:pPr>
        <w:spacing w:line="360" w:lineRule="auto"/>
        <w:jc w:val="both"/>
        <w:rPr>
          <w:rFonts w:ascii="David" w:hAnsi="David" w:cs="David"/>
          <w:rtl/>
        </w:rPr>
      </w:pPr>
      <w:r w:rsidRPr="00A55955">
        <w:rPr>
          <w:rFonts w:ascii="David" w:hAnsi="David" w:cs="David" w:hint="cs"/>
          <w:u w:val="single"/>
          <w:rtl/>
        </w:rPr>
        <w:t>שנה ב׳ סמסטר א׳</w:t>
      </w:r>
      <w:r>
        <w:rPr>
          <w:rFonts w:ascii="David" w:hAnsi="David" w:cs="David" w:hint="cs"/>
          <w:rtl/>
        </w:rPr>
        <w:t xml:space="preserve"> - יומיים בשבוע לימודים ויומיים פרקטיקום.</w:t>
      </w:r>
    </w:p>
    <w:p w14:paraId="36057CB5" w14:textId="1B20399E" w:rsidR="00AE0FE3" w:rsidRDefault="00A55955" w:rsidP="00744AD6">
      <w:pPr>
        <w:spacing w:line="360" w:lineRule="auto"/>
        <w:jc w:val="both"/>
        <w:rPr>
          <w:rFonts w:ascii="David" w:hAnsi="David" w:cs="David"/>
          <w:rtl/>
        </w:rPr>
      </w:pPr>
      <w:r>
        <w:rPr>
          <w:rFonts w:ascii="David" w:hAnsi="David" w:cs="David" w:hint="cs"/>
          <w:u w:val="single"/>
          <w:rtl/>
        </w:rPr>
        <w:t xml:space="preserve">שנה ב׳ </w:t>
      </w:r>
      <w:r w:rsidR="00AE0FE3" w:rsidRPr="00A55955">
        <w:rPr>
          <w:rFonts w:ascii="David" w:hAnsi="David" w:cs="David" w:hint="cs"/>
          <w:u w:val="single"/>
          <w:rtl/>
        </w:rPr>
        <w:t>סמסטר ב׳</w:t>
      </w:r>
      <w:r w:rsidR="00AE0FE3">
        <w:rPr>
          <w:rFonts w:ascii="David" w:hAnsi="David" w:cs="David" w:hint="cs"/>
          <w:rtl/>
        </w:rPr>
        <w:t xml:space="preserve"> - יום בשבוע לימודים והגשת התזה. כלומר, מורידים מהעומס משמעותית על מנת שנוכל להגיש את התזה. 90% מסיימים את התזה תוך שנתיים.</w:t>
      </w:r>
    </w:p>
    <w:p w14:paraId="628D9FFD" w14:textId="71630890" w:rsidR="00AE0FE3" w:rsidRDefault="00AE0FE3" w:rsidP="00744AD6">
      <w:pPr>
        <w:spacing w:line="360" w:lineRule="auto"/>
        <w:jc w:val="both"/>
        <w:rPr>
          <w:rFonts w:ascii="David" w:hAnsi="David" w:cs="David"/>
          <w:rtl/>
        </w:rPr>
      </w:pPr>
      <w:r>
        <w:rPr>
          <w:rFonts w:ascii="David" w:hAnsi="David" w:cs="David" w:hint="cs"/>
          <w:rtl/>
        </w:rPr>
        <w:t>** הפרקטיקום נמשכת שנה רצופה החל מסמסטר ב׳ שנה א׳ ועד סוף סמסטר א׳ שנה ב׳.</w:t>
      </w:r>
    </w:p>
    <w:p w14:paraId="2D207B08" w14:textId="77777777" w:rsidR="00AE0FE3" w:rsidRDefault="00AE0FE3" w:rsidP="00744AD6">
      <w:pPr>
        <w:spacing w:line="360" w:lineRule="auto"/>
        <w:jc w:val="both"/>
        <w:rPr>
          <w:rFonts w:ascii="David" w:hAnsi="David" w:cs="David"/>
          <w:rtl/>
        </w:rPr>
      </w:pPr>
    </w:p>
    <w:p w14:paraId="33753EE5" w14:textId="1D51F131" w:rsidR="00AE0FE3" w:rsidRDefault="00AE0FE3" w:rsidP="00744AD6">
      <w:pPr>
        <w:spacing w:line="360" w:lineRule="auto"/>
        <w:jc w:val="both"/>
        <w:rPr>
          <w:rFonts w:ascii="David" w:hAnsi="David" w:cs="David"/>
          <w:b/>
          <w:bCs/>
          <w:rtl/>
        </w:rPr>
      </w:pPr>
      <w:r>
        <w:rPr>
          <w:rFonts w:ascii="David" w:hAnsi="David" w:cs="David" w:hint="cs"/>
          <w:b/>
          <w:bCs/>
          <w:rtl/>
        </w:rPr>
        <w:t>תחומי ההכשרה במגמה השיקומית</w:t>
      </w:r>
    </w:p>
    <w:p w14:paraId="3E41CD98" w14:textId="562DC10E" w:rsidR="00AE0FE3" w:rsidRDefault="00AE0FE3" w:rsidP="00744AD6">
      <w:pPr>
        <w:spacing w:line="360" w:lineRule="auto"/>
        <w:jc w:val="both"/>
        <w:rPr>
          <w:rFonts w:ascii="David" w:hAnsi="David" w:cs="David"/>
          <w:rtl/>
        </w:rPr>
      </w:pPr>
      <w:r>
        <w:rPr>
          <w:rFonts w:ascii="David" w:hAnsi="David" w:cs="David" w:hint="cs"/>
          <w:rtl/>
        </w:rPr>
        <w:t xml:space="preserve">1. טיפול - </w:t>
      </w:r>
      <w:r w:rsidR="00761EBC">
        <w:rPr>
          <w:rFonts w:ascii="David" w:hAnsi="David" w:cs="David" w:hint="cs"/>
          <w:rtl/>
        </w:rPr>
        <w:t xml:space="preserve">ראש המגמה אמר במפורש שיש דרישה שנהיה בטיפול או שהיינו בעבר. תהליך משמעותי של התפתחות, הבשלה והיכרות פנימית. עבודה בקבוצות קטנות מעמיקות המאפשרות חשיפה והתפתחות. </w:t>
      </w:r>
    </w:p>
    <w:p w14:paraId="5B8BE5C5" w14:textId="3327B0F8" w:rsidR="00AE0FE3" w:rsidRDefault="00AE0FE3" w:rsidP="00744AD6">
      <w:pPr>
        <w:spacing w:line="360" w:lineRule="auto"/>
        <w:jc w:val="both"/>
        <w:rPr>
          <w:rFonts w:ascii="David" w:hAnsi="David" w:cs="David"/>
          <w:rtl/>
        </w:rPr>
      </w:pPr>
      <w:r>
        <w:rPr>
          <w:rFonts w:ascii="David" w:hAnsi="David" w:cs="David" w:hint="cs"/>
          <w:rtl/>
        </w:rPr>
        <w:lastRenderedPageBreak/>
        <w:t>2. אבחון -</w:t>
      </w:r>
      <w:r w:rsidR="00761EBC">
        <w:rPr>
          <w:rFonts w:ascii="David" w:hAnsi="David" w:cs="David" w:hint="cs"/>
          <w:rtl/>
        </w:rPr>
        <w:t xml:space="preserve"> אחראי על תחום האבחון הוא פרופ׳ יורם </w:t>
      </w:r>
      <w:proofErr w:type="spellStart"/>
      <w:r w:rsidR="00761EBC">
        <w:rPr>
          <w:rFonts w:ascii="David" w:hAnsi="David" w:cs="David" w:hint="cs"/>
          <w:rtl/>
        </w:rPr>
        <w:t>בראב</w:t>
      </w:r>
      <w:proofErr w:type="spellEnd"/>
      <w:r w:rsidR="00761EBC">
        <w:rPr>
          <w:rFonts w:ascii="David" w:hAnsi="David" w:cs="David" w:hint="cs"/>
          <w:rtl/>
        </w:rPr>
        <w:t xml:space="preserve">. משמעות האבחון בשדה הפסיכולוגיה השיקומית. בסמסטר א׳ נלמד התרשמות ומבחני אינטליגנציה. בסמסטר ב׳ נעבור לחלקים הקוגניטיביים או הנוירו-פסיכולוגיים, תפקוד ניהלי </w:t>
      </w:r>
      <w:proofErr w:type="spellStart"/>
      <w:r w:rsidR="00761EBC">
        <w:rPr>
          <w:rFonts w:ascii="David" w:hAnsi="David" w:cs="David" w:hint="cs"/>
          <w:rtl/>
        </w:rPr>
        <w:t>וכו</w:t>
      </w:r>
      <w:proofErr w:type="spellEnd"/>
      <w:r w:rsidR="00761EBC">
        <w:rPr>
          <w:rFonts w:ascii="David" w:hAnsi="David" w:cs="David" w:hint="cs"/>
          <w:rtl/>
        </w:rPr>
        <w:t xml:space="preserve">׳. שנה ב׳ סמסטר א׳ נלמד את החלק הרגשי, אבחונים קליניים. ולאחר מכן בסמסטר ב׳ נלמד את האבחון השיקומי - אינטגרציה בין הרגש לקוגניציה ולתפקוד. </w:t>
      </w:r>
    </w:p>
    <w:p w14:paraId="36020649" w14:textId="533112EF" w:rsidR="00AE0FE3" w:rsidRPr="00AE0FE3" w:rsidRDefault="00AE0FE3" w:rsidP="00744AD6">
      <w:pPr>
        <w:spacing w:line="360" w:lineRule="auto"/>
        <w:jc w:val="both"/>
        <w:rPr>
          <w:rFonts w:ascii="David" w:hAnsi="David" w:cs="David"/>
          <w:rtl/>
        </w:rPr>
      </w:pPr>
      <w:r>
        <w:rPr>
          <w:rFonts w:ascii="David" w:hAnsi="David" w:cs="David" w:hint="cs"/>
          <w:rtl/>
        </w:rPr>
        <w:t>3. מחקר -</w:t>
      </w:r>
      <w:r w:rsidR="00761EBC">
        <w:rPr>
          <w:rFonts w:ascii="David" w:hAnsi="David" w:cs="David" w:hint="cs"/>
          <w:rtl/>
        </w:rPr>
        <w:t xml:space="preserve"> האג׳נדה של המקום הוא קלינאי שהוא חוקר. הכשרה של קלינאי-חוקר, מגוון רחב של תחומי מחקר המשקפים את השדה השיקומי. מחקר המדגיש אינטגרציה בין חדשנות מדעית לבין היבטים מהשדה הקליני. המגמה השיקומית מאפשרת כתיבת תזה בלבד ולא עבודת גמר.</w:t>
      </w:r>
    </w:p>
    <w:p w14:paraId="30C26E9F" w14:textId="77777777" w:rsidR="00AE0FE3" w:rsidRDefault="00AE0FE3" w:rsidP="00744AD6">
      <w:pPr>
        <w:spacing w:line="360" w:lineRule="auto"/>
        <w:jc w:val="both"/>
        <w:rPr>
          <w:rFonts w:ascii="David" w:hAnsi="David" w:cs="David"/>
          <w:rtl/>
        </w:rPr>
      </w:pPr>
    </w:p>
    <w:p w14:paraId="18192717" w14:textId="69D5B903" w:rsidR="00761EBC" w:rsidRPr="00A55955" w:rsidRDefault="00761EBC" w:rsidP="00744AD6">
      <w:pPr>
        <w:spacing w:line="360" w:lineRule="auto"/>
        <w:jc w:val="both"/>
        <w:rPr>
          <w:rFonts w:ascii="David" w:hAnsi="David" w:cs="David"/>
          <w:b/>
          <w:bCs/>
          <w:rtl/>
        </w:rPr>
      </w:pPr>
      <w:r w:rsidRPr="00A55955">
        <w:rPr>
          <w:rFonts w:ascii="David" w:hAnsi="David" w:cs="David" w:hint="cs"/>
          <w:b/>
          <w:bCs/>
          <w:rtl/>
        </w:rPr>
        <w:t>פרקטיקום:</w:t>
      </w:r>
    </w:p>
    <w:p w14:paraId="5522D16E" w14:textId="2426E8CB" w:rsidR="00761EBC" w:rsidRDefault="00761EBC" w:rsidP="00744AD6">
      <w:pPr>
        <w:spacing w:line="360" w:lineRule="auto"/>
        <w:jc w:val="both"/>
        <w:rPr>
          <w:rFonts w:ascii="David" w:hAnsi="David" w:cs="David"/>
          <w:rtl/>
        </w:rPr>
      </w:pPr>
      <w:r>
        <w:rPr>
          <w:rFonts w:ascii="David" w:hAnsi="David" w:cs="David" w:hint="cs"/>
          <w:rtl/>
        </w:rPr>
        <w:t xml:space="preserve">קבוצות של 6 סטודנטים בקבוצת הדרכה. קודם כל פוגשים את כל המקומות פרקטיקום, מתראיינים לשם ובוחנים אותם בעיניים שלנו. למעשה, אנו בוחרים את מקום הפרקטיקום שלנו. ישנה גמישות בבחירת מקום </w:t>
      </w:r>
      <w:proofErr w:type="spellStart"/>
      <w:r>
        <w:rPr>
          <w:rFonts w:ascii="David" w:hAnsi="David" w:cs="David" w:hint="cs"/>
          <w:rtl/>
        </w:rPr>
        <w:t>הפרטיקום</w:t>
      </w:r>
      <w:proofErr w:type="spellEnd"/>
      <w:r>
        <w:rPr>
          <w:rFonts w:ascii="David" w:hAnsi="David" w:cs="David" w:hint="cs"/>
          <w:rtl/>
        </w:rPr>
        <w:t>- בהינתן שמדובר במוסד שמוכר להתמחות שיקומית.</w:t>
      </w:r>
    </w:p>
    <w:p w14:paraId="53420609" w14:textId="77777777" w:rsidR="00761EBC" w:rsidRDefault="00761EBC" w:rsidP="00744AD6">
      <w:pPr>
        <w:spacing w:line="360" w:lineRule="auto"/>
        <w:jc w:val="both"/>
        <w:rPr>
          <w:rFonts w:ascii="David" w:hAnsi="David" w:cs="David"/>
          <w:rtl/>
        </w:rPr>
      </w:pPr>
    </w:p>
    <w:p w14:paraId="31EA602B" w14:textId="77777777" w:rsidR="00ED2C56" w:rsidRDefault="00ED2C56" w:rsidP="00744AD6">
      <w:pPr>
        <w:spacing w:line="360" w:lineRule="auto"/>
        <w:jc w:val="both"/>
        <w:rPr>
          <w:rFonts w:ascii="David" w:hAnsi="David" w:cs="David"/>
          <w:rtl/>
        </w:rPr>
      </w:pPr>
    </w:p>
    <w:p w14:paraId="23DE10F2" w14:textId="230062AB" w:rsidR="00ED2C56" w:rsidRDefault="00ED2C56" w:rsidP="00744AD6">
      <w:pPr>
        <w:spacing w:line="360" w:lineRule="auto"/>
        <w:jc w:val="both"/>
        <w:rPr>
          <w:rFonts w:ascii="David" w:hAnsi="David" w:cs="David"/>
          <w:u w:val="single"/>
          <w:rtl/>
        </w:rPr>
      </w:pPr>
      <w:r>
        <w:rPr>
          <w:rFonts w:ascii="David" w:hAnsi="David" w:cs="David" w:hint="cs"/>
          <w:u w:val="single"/>
          <w:rtl/>
        </w:rPr>
        <w:t>ד״ר עמיחי בן ארי - ראש המגמה השיקומית לילדים</w:t>
      </w:r>
    </w:p>
    <w:p w14:paraId="09F4B92A" w14:textId="1F1199E1" w:rsidR="00ED2C56" w:rsidRDefault="00761EBC" w:rsidP="00744AD6">
      <w:pPr>
        <w:spacing w:line="360" w:lineRule="auto"/>
        <w:jc w:val="both"/>
        <w:rPr>
          <w:rFonts w:ascii="David" w:hAnsi="David" w:cs="David"/>
          <w:rtl/>
        </w:rPr>
      </w:pPr>
      <w:r>
        <w:rPr>
          <w:rFonts w:ascii="David" w:hAnsi="David" w:cs="David" w:hint="cs"/>
          <w:rtl/>
        </w:rPr>
        <w:t>בשנים האחרונות כמות הפניות לטיפול ולאבחון בילדים ונוער גדלה באופן משמעותי. נכון להיום קיים מחסור משמעותי באנשי מקצוע שעברו הכשרה ממוקדת ויכולים לתת מענה הולם. יש צורך בפסיכולוגים שיקומיים עם התמחות בטיפול ובאבחון בילדים וישנם תקנים רבים שאינם מאוישים עקב חוסר במטפלים מתאימים.</w:t>
      </w:r>
    </w:p>
    <w:p w14:paraId="5DCC4A27" w14:textId="0145B5BB" w:rsidR="00435EAA" w:rsidRDefault="00744AD6" w:rsidP="00435EAA">
      <w:pPr>
        <w:spacing w:line="360" w:lineRule="auto"/>
        <w:jc w:val="both"/>
        <w:rPr>
          <w:rFonts w:ascii="David" w:hAnsi="David" w:cs="David"/>
          <w:rtl/>
        </w:rPr>
      </w:pPr>
      <w:r w:rsidRPr="00744AD6">
        <w:rPr>
          <w:rFonts w:ascii="David" w:hAnsi="David" w:cs="David" w:hint="cs"/>
          <w:b/>
          <w:bCs/>
          <w:rtl/>
        </w:rPr>
        <w:t>מטרת התכנית</w:t>
      </w:r>
      <w:r>
        <w:rPr>
          <w:rFonts w:ascii="David" w:hAnsi="David" w:cs="David" w:hint="cs"/>
          <w:rtl/>
        </w:rPr>
        <w:t xml:space="preserve"> - הכשרת מטפלים וחוקרים בעלי ידע תיאורטי, מחקרי ומעשי בתחום השיקום הפסיכולוגי בילדים ונוער. </w:t>
      </w:r>
      <w:r w:rsidR="00435EAA">
        <w:rPr>
          <w:rFonts w:ascii="David" w:hAnsi="David" w:cs="David" w:hint="cs"/>
          <w:rtl/>
        </w:rPr>
        <w:t xml:space="preserve"> הדגש הוא על עבודה עם ילדים בין גילאי 6-18.</w:t>
      </w:r>
    </w:p>
    <w:p w14:paraId="4B2ECB9C" w14:textId="327DCD81" w:rsidR="00744AD6" w:rsidRDefault="00744AD6" w:rsidP="00744AD6">
      <w:pPr>
        <w:spacing w:line="360" w:lineRule="auto"/>
        <w:jc w:val="both"/>
        <w:rPr>
          <w:rFonts w:ascii="David" w:hAnsi="David" w:cs="David"/>
          <w:rtl/>
        </w:rPr>
      </w:pPr>
    </w:p>
    <w:p w14:paraId="33CE8172" w14:textId="28EDCDBB" w:rsidR="00744AD6" w:rsidRPr="00744AD6" w:rsidRDefault="00744AD6" w:rsidP="00744AD6">
      <w:pPr>
        <w:spacing w:line="360" w:lineRule="auto"/>
        <w:jc w:val="both"/>
        <w:rPr>
          <w:rFonts w:ascii="David" w:hAnsi="David" w:cs="David"/>
          <w:b/>
          <w:bCs/>
          <w:rtl/>
        </w:rPr>
      </w:pPr>
      <w:r w:rsidRPr="00744AD6">
        <w:rPr>
          <w:rFonts w:ascii="David" w:hAnsi="David" w:cs="David" w:hint="cs"/>
          <w:b/>
          <w:bCs/>
          <w:rtl/>
        </w:rPr>
        <w:t>דגשים:</w:t>
      </w:r>
    </w:p>
    <w:p w14:paraId="2FED3873" w14:textId="01A068EF" w:rsidR="00744AD6" w:rsidRDefault="00744AD6" w:rsidP="00744AD6">
      <w:pPr>
        <w:spacing w:line="360" w:lineRule="auto"/>
        <w:jc w:val="both"/>
        <w:rPr>
          <w:rFonts w:ascii="David" w:hAnsi="David" w:cs="David"/>
          <w:rtl/>
        </w:rPr>
      </w:pPr>
      <w:r>
        <w:rPr>
          <w:rFonts w:ascii="David" w:hAnsi="David" w:cs="David" w:hint="cs"/>
          <w:rtl/>
        </w:rPr>
        <w:t>* התפתחות והפרעות נוירו-התפתחותיות</w:t>
      </w:r>
    </w:p>
    <w:p w14:paraId="7B26B659" w14:textId="5DB48864" w:rsidR="00744AD6" w:rsidRDefault="00744AD6" w:rsidP="00744AD6">
      <w:pPr>
        <w:spacing w:line="360" w:lineRule="auto"/>
        <w:jc w:val="both"/>
        <w:rPr>
          <w:rFonts w:ascii="David" w:hAnsi="David" w:cs="David"/>
          <w:rtl/>
        </w:rPr>
      </w:pPr>
      <w:r>
        <w:rPr>
          <w:rFonts w:ascii="David" w:hAnsi="David" w:cs="David" w:hint="cs"/>
          <w:rtl/>
        </w:rPr>
        <w:t>* אבחון עם דגש על קשב, לקויות למידה, דידקטי</w:t>
      </w:r>
    </w:p>
    <w:p w14:paraId="3575B7F9" w14:textId="6755F3D6" w:rsidR="00744AD6" w:rsidRDefault="00744AD6" w:rsidP="00744AD6">
      <w:pPr>
        <w:spacing w:line="360" w:lineRule="auto"/>
        <w:jc w:val="both"/>
        <w:rPr>
          <w:rFonts w:ascii="David" w:hAnsi="David" w:cs="David"/>
          <w:rtl/>
        </w:rPr>
      </w:pPr>
      <w:r>
        <w:rPr>
          <w:rFonts w:ascii="David" w:hAnsi="David" w:cs="David" w:hint="cs"/>
          <w:rtl/>
        </w:rPr>
        <w:t>* טיפול במשחק</w:t>
      </w:r>
    </w:p>
    <w:p w14:paraId="04F74E6A" w14:textId="69BA849E" w:rsidR="00744AD6" w:rsidRDefault="00744AD6" w:rsidP="00435EAA">
      <w:pPr>
        <w:spacing w:line="360" w:lineRule="auto"/>
        <w:jc w:val="both"/>
        <w:rPr>
          <w:rFonts w:ascii="David" w:hAnsi="David" w:cs="David"/>
          <w:rtl/>
        </w:rPr>
      </w:pPr>
      <w:r>
        <w:rPr>
          <w:rFonts w:ascii="David" w:hAnsi="David" w:cs="David" w:hint="cs"/>
          <w:rtl/>
        </w:rPr>
        <w:t>* עבודה עם הורים</w:t>
      </w:r>
    </w:p>
    <w:p w14:paraId="2521A32B" w14:textId="77777777" w:rsidR="00A55955" w:rsidRDefault="00A55955" w:rsidP="00435EAA">
      <w:pPr>
        <w:spacing w:line="360" w:lineRule="auto"/>
        <w:jc w:val="both"/>
        <w:rPr>
          <w:rFonts w:ascii="David" w:hAnsi="David" w:cs="David"/>
          <w:rtl/>
        </w:rPr>
      </w:pPr>
    </w:p>
    <w:p w14:paraId="65707827" w14:textId="53BCC2FC" w:rsidR="00A55955" w:rsidRDefault="00A55955" w:rsidP="00435EAA">
      <w:pPr>
        <w:spacing w:line="360" w:lineRule="auto"/>
        <w:jc w:val="both"/>
        <w:rPr>
          <w:rFonts w:ascii="David" w:hAnsi="David" w:cs="David"/>
          <w:b/>
          <w:bCs/>
          <w:rtl/>
        </w:rPr>
      </w:pPr>
      <w:r>
        <w:rPr>
          <w:rFonts w:ascii="David" w:hAnsi="David" w:cs="David" w:hint="cs"/>
          <w:b/>
          <w:bCs/>
          <w:rtl/>
        </w:rPr>
        <w:t>מסלול הילדים במגמה השיקומית - בוגרי המגמה יהיו בעל ידע בתחומים הבאים:</w:t>
      </w:r>
    </w:p>
    <w:p w14:paraId="58D63BA7" w14:textId="78555377" w:rsidR="00A55955" w:rsidRDefault="00A55955" w:rsidP="00A55955">
      <w:pPr>
        <w:pStyle w:val="a3"/>
        <w:numPr>
          <w:ilvl w:val="0"/>
          <w:numId w:val="2"/>
        </w:numPr>
        <w:spacing w:line="360" w:lineRule="auto"/>
        <w:jc w:val="both"/>
        <w:rPr>
          <w:rFonts w:ascii="David" w:hAnsi="David" w:cs="David"/>
        </w:rPr>
      </w:pPr>
      <w:r>
        <w:rPr>
          <w:rFonts w:ascii="David" w:hAnsi="David" w:cs="David" w:hint="cs"/>
          <w:rtl/>
        </w:rPr>
        <w:t>סוגיות בהתפתחות הילד</w:t>
      </w:r>
    </w:p>
    <w:p w14:paraId="70DD6CEE" w14:textId="594C05B1" w:rsidR="00A55955" w:rsidRDefault="00A55955" w:rsidP="00A55955">
      <w:pPr>
        <w:pStyle w:val="a3"/>
        <w:numPr>
          <w:ilvl w:val="0"/>
          <w:numId w:val="2"/>
        </w:numPr>
        <w:spacing w:line="360" w:lineRule="auto"/>
        <w:jc w:val="both"/>
        <w:rPr>
          <w:rFonts w:ascii="David" w:hAnsi="David" w:cs="David"/>
        </w:rPr>
      </w:pPr>
      <w:r>
        <w:rPr>
          <w:rFonts w:ascii="David" w:hAnsi="David" w:cs="David" w:hint="cs"/>
          <w:rtl/>
        </w:rPr>
        <w:t>פסיכופתולוגיה התפתחותית</w:t>
      </w:r>
    </w:p>
    <w:p w14:paraId="4B6DBC4E" w14:textId="3FA7CF24" w:rsidR="00A55955" w:rsidRDefault="00A55955" w:rsidP="00A55955">
      <w:pPr>
        <w:pStyle w:val="a3"/>
        <w:numPr>
          <w:ilvl w:val="0"/>
          <w:numId w:val="2"/>
        </w:numPr>
        <w:spacing w:line="360" w:lineRule="auto"/>
        <w:jc w:val="both"/>
        <w:rPr>
          <w:rFonts w:ascii="David" w:hAnsi="David" w:cs="David"/>
        </w:rPr>
      </w:pPr>
      <w:r>
        <w:rPr>
          <w:rFonts w:ascii="David" w:hAnsi="David" w:cs="David" w:hint="cs"/>
          <w:rtl/>
        </w:rPr>
        <w:t>הפרעות נוירו-התפתחותיות</w:t>
      </w:r>
    </w:p>
    <w:p w14:paraId="37AE9080" w14:textId="24BA82A0" w:rsidR="00A55955" w:rsidRDefault="00A55955" w:rsidP="00A55955">
      <w:pPr>
        <w:pStyle w:val="a3"/>
        <w:numPr>
          <w:ilvl w:val="0"/>
          <w:numId w:val="2"/>
        </w:numPr>
        <w:spacing w:line="360" w:lineRule="auto"/>
        <w:jc w:val="both"/>
        <w:rPr>
          <w:rFonts w:ascii="David" w:hAnsi="David" w:cs="David"/>
        </w:rPr>
      </w:pPr>
      <w:r>
        <w:rPr>
          <w:rFonts w:ascii="David" w:hAnsi="David" w:cs="David" w:hint="cs"/>
          <w:rtl/>
        </w:rPr>
        <w:t>עבודה מערכתית</w:t>
      </w:r>
    </w:p>
    <w:p w14:paraId="73D5FF57" w14:textId="7EFBF6AC" w:rsidR="00A55955" w:rsidRDefault="00A55955" w:rsidP="00A55955">
      <w:pPr>
        <w:pStyle w:val="a3"/>
        <w:numPr>
          <w:ilvl w:val="0"/>
          <w:numId w:val="2"/>
        </w:numPr>
        <w:spacing w:line="360" w:lineRule="auto"/>
        <w:jc w:val="both"/>
        <w:rPr>
          <w:rFonts w:ascii="David" w:hAnsi="David" w:cs="David"/>
        </w:rPr>
      </w:pPr>
      <w:r>
        <w:rPr>
          <w:rFonts w:ascii="David" w:hAnsi="David" w:cs="David" w:hint="cs"/>
          <w:rtl/>
        </w:rPr>
        <w:t xml:space="preserve">אבחון הנוירו פסיכולוגי לילדים (כולל אבחון </w:t>
      </w:r>
      <w:proofErr w:type="spellStart"/>
      <w:r>
        <w:rPr>
          <w:rFonts w:ascii="David" w:hAnsi="David" w:cs="David" w:hint="cs"/>
          <w:rtl/>
        </w:rPr>
        <w:t>פסיכודידקטי</w:t>
      </w:r>
      <w:proofErr w:type="spellEnd"/>
      <w:r>
        <w:rPr>
          <w:rFonts w:ascii="David" w:hAnsi="David" w:cs="David" w:hint="cs"/>
          <w:rtl/>
        </w:rPr>
        <w:t>, אבחון רגשי-התנהגותי, אבחוני קשב ואוטיזם, ואבחון נוירו פסיכולוגי).</w:t>
      </w:r>
    </w:p>
    <w:p w14:paraId="7CDF735A" w14:textId="100698E9" w:rsidR="00A55955" w:rsidRDefault="00A55955" w:rsidP="00A55955">
      <w:pPr>
        <w:pStyle w:val="a3"/>
        <w:numPr>
          <w:ilvl w:val="0"/>
          <w:numId w:val="2"/>
        </w:numPr>
        <w:spacing w:line="360" w:lineRule="auto"/>
        <w:jc w:val="both"/>
        <w:rPr>
          <w:rFonts w:ascii="David" w:hAnsi="David" w:cs="David"/>
        </w:rPr>
      </w:pPr>
      <w:r>
        <w:rPr>
          <w:rFonts w:ascii="David" w:hAnsi="David" w:cs="David" w:hint="cs"/>
          <w:rtl/>
        </w:rPr>
        <w:t>עבודה אינטר</w:t>
      </w:r>
      <w:r w:rsidR="00DA3E97">
        <w:rPr>
          <w:rFonts w:ascii="David" w:hAnsi="David" w:cs="David" w:hint="cs"/>
          <w:rtl/>
        </w:rPr>
        <w:t>דיסציפלינרית בקשת תחומים הקשורים במחלה, טראומה, מוגבלות, ונכות בילדים ונוער.</w:t>
      </w:r>
    </w:p>
    <w:p w14:paraId="6870B258" w14:textId="135558AD" w:rsidR="00DA3E97" w:rsidRPr="00A55955" w:rsidRDefault="00DA3E97" w:rsidP="00A55955">
      <w:pPr>
        <w:pStyle w:val="a3"/>
        <w:numPr>
          <w:ilvl w:val="0"/>
          <w:numId w:val="2"/>
        </w:numPr>
        <w:spacing w:line="360" w:lineRule="auto"/>
        <w:jc w:val="both"/>
        <w:rPr>
          <w:rFonts w:ascii="David" w:hAnsi="David" w:cs="David"/>
          <w:rtl/>
        </w:rPr>
      </w:pPr>
      <w:r>
        <w:rPr>
          <w:rFonts w:ascii="David" w:hAnsi="David" w:cs="David" w:hint="cs"/>
          <w:rtl/>
        </w:rPr>
        <w:lastRenderedPageBreak/>
        <w:t xml:space="preserve">שיטות עדכניות בפסיכופתולוגיה של הילד (כגון: </w:t>
      </w:r>
      <w:r>
        <w:rPr>
          <w:rFonts w:ascii="David" w:hAnsi="David" w:cs="David" w:hint="cs"/>
        </w:rPr>
        <w:t>CBT</w:t>
      </w:r>
      <w:r>
        <w:rPr>
          <w:rFonts w:ascii="David" w:hAnsi="David" w:cs="David" w:hint="cs"/>
          <w:rtl/>
        </w:rPr>
        <w:t>, עבודה טיפולית עם הורים. טיפול דיאדי, וכו׳).</w:t>
      </w:r>
    </w:p>
    <w:p w14:paraId="1880EB5C" w14:textId="77777777" w:rsidR="00435EAA" w:rsidRPr="00761EBC" w:rsidRDefault="00435EAA" w:rsidP="00435EAA">
      <w:pPr>
        <w:spacing w:line="360" w:lineRule="auto"/>
        <w:jc w:val="both"/>
        <w:rPr>
          <w:rFonts w:ascii="David" w:hAnsi="David" w:cs="David"/>
          <w:rtl/>
        </w:rPr>
      </w:pPr>
    </w:p>
    <w:p w14:paraId="5FD091A8" w14:textId="634E911E" w:rsidR="00ED2C56" w:rsidRDefault="005E148B" w:rsidP="00744AD6">
      <w:pPr>
        <w:spacing w:line="360" w:lineRule="auto"/>
        <w:jc w:val="both"/>
        <w:rPr>
          <w:rFonts w:ascii="David" w:hAnsi="David" w:cs="David"/>
          <w:rtl/>
        </w:rPr>
      </w:pPr>
      <w:r>
        <w:rPr>
          <w:rFonts w:ascii="David" w:hAnsi="David" w:cs="David" w:hint="cs"/>
          <w:rtl/>
        </w:rPr>
        <w:t xml:space="preserve">צריך להגיד שהמעבר מילדים למבוגרים הוא מעבר קל יותר ממעבר ממבוגרים לילדים. ברגע שעברנו את מבחן ההתמחות, אין הגבלה לאוכלוסייה איתה נעבוד. מבחינה אתית אין פסיכולוג שהתחיל לעבוד עם אוכלוסייה שלא קיבל שום ניסיון קודם לגביה, או הדרכה קודמת סביבה. </w:t>
      </w:r>
    </w:p>
    <w:p w14:paraId="20EE03BD" w14:textId="77777777" w:rsidR="00435EAA" w:rsidRDefault="00435EAA" w:rsidP="00744AD6">
      <w:pPr>
        <w:spacing w:line="360" w:lineRule="auto"/>
        <w:jc w:val="both"/>
        <w:rPr>
          <w:rFonts w:ascii="David" w:hAnsi="David" w:cs="David"/>
          <w:rtl/>
        </w:rPr>
      </w:pPr>
    </w:p>
    <w:p w14:paraId="7313F994" w14:textId="54BD4406" w:rsidR="00435EAA" w:rsidRDefault="00435EAA" w:rsidP="00435EAA">
      <w:pPr>
        <w:spacing w:line="360" w:lineRule="auto"/>
        <w:jc w:val="both"/>
        <w:rPr>
          <w:rFonts w:ascii="David" w:hAnsi="David" w:cs="David"/>
          <w:rtl/>
        </w:rPr>
      </w:pPr>
      <w:r>
        <w:rPr>
          <w:rFonts w:ascii="David" w:hAnsi="David" w:cs="David" w:hint="cs"/>
          <w:rtl/>
        </w:rPr>
        <w:t>נשאלה שאלה לגבי ההבדל בין פסיכולוג רפואי לפסיכולוג שיקומי: ענו כי רק פסיכולוגים שיקומיים יכולים לאבחן, ושלדעתם פסיכולוג מאבחן הוא פסיכולוג יותר טוב. מבחינת עבודה - טוענים כי העבודה מאוד דומה.</w:t>
      </w:r>
    </w:p>
    <w:p w14:paraId="7904D8A1" w14:textId="77777777" w:rsidR="00DA3E97" w:rsidRDefault="00DA3E97" w:rsidP="00435EAA">
      <w:pPr>
        <w:spacing w:line="360" w:lineRule="auto"/>
        <w:jc w:val="both"/>
        <w:rPr>
          <w:rFonts w:ascii="David" w:hAnsi="David" w:cs="David"/>
          <w:rtl/>
        </w:rPr>
      </w:pPr>
    </w:p>
    <w:p w14:paraId="3925816F" w14:textId="0F39A85F" w:rsidR="00DA3E97" w:rsidRPr="00DA3E97" w:rsidRDefault="00DA3E97" w:rsidP="00435EAA">
      <w:pPr>
        <w:spacing w:line="360" w:lineRule="auto"/>
        <w:jc w:val="both"/>
        <w:rPr>
          <w:rFonts w:ascii="David" w:hAnsi="David" w:cs="David"/>
          <w:rtl/>
        </w:rPr>
      </w:pPr>
      <w:r>
        <w:rPr>
          <w:rFonts w:ascii="David" w:hAnsi="David" w:cs="David" w:hint="cs"/>
          <w:b/>
          <w:bCs/>
          <w:rtl/>
        </w:rPr>
        <w:t>שימו לב:</w:t>
      </w:r>
      <w:r>
        <w:rPr>
          <w:rFonts w:ascii="David" w:hAnsi="David" w:cs="David" w:hint="cs"/>
          <w:rtl/>
        </w:rPr>
        <w:t xml:space="preserve"> תכנית ההכשרה היא מאוד תובענית! כוללת לימודים עיוניים, עבודה מעשית ותהליך התפתחותי פנימי.</w:t>
      </w:r>
      <w:r w:rsidR="005F4589">
        <w:rPr>
          <w:rFonts w:ascii="David" w:hAnsi="David" w:cs="David" w:hint="cs"/>
          <w:rtl/>
        </w:rPr>
        <w:t xml:space="preserve"> המגמה כמרחב מאפשר התפתחות ושיח הדדי.</w:t>
      </w:r>
    </w:p>
    <w:p w14:paraId="7C4613DC" w14:textId="77777777" w:rsidR="00435EAA" w:rsidRDefault="00435EAA" w:rsidP="00435EAA">
      <w:pPr>
        <w:spacing w:line="360" w:lineRule="auto"/>
        <w:jc w:val="both"/>
        <w:rPr>
          <w:rFonts w:ascii="David" w:hAnsi="David" w:cs="David"/>
          <w:rtl/>
        </w:rPr>
      </w:pPr>
    </w:p>
    <w:p w14:paraId="31B0ABCD" w14:textId="648F07BF" w:rsidR="005F4589" w:rsidRDefault="005F4589" w:rsidP="00435EAA">
      <w:pPr>
        <w:spacing w:line="360" w:lineRule="auto"/>
        <w:jc w:val="both"/>
        <w:rPr>
          <w:rFonts w:ascii="David" w:hAnsi="David" w:cs="David"/>
          <w:b/>
          <w:bCs/>
          <w:rtl/>
        </w:rPr>
      </w:pPr>
      <w:r>
        <w:rPr>
          <w:rFonts w:ascii="David" w:hAnsi="David" w:cs="David" w:hint="cs"/>
          <w:b/>
          <w:bCs/>
          <w:rtl/>
        </w:rPr>
        <w:t>תהליך הקבלה:</w:t>
      </w:r>
    </w:p>
    <w:p w14:paraId="67D8C820" w14:textId="2A3FE147" w:rsidR="005F4589" w:rsidRDefault="005F4589" w:rsidP="005F4589">
      <w:pPr>
        <w:pStyle w:val="a3"/>
        <w:numPr>
          <w:ilvl w:val="0"/>
          <w:numId w:val="3"/>
        </w:numPr>
        <w:spacing w:line="360" w:lineRule="auto"/>
        <w:jc w:val="both"/>
        <w:rPr>
          <w:rFonts w:ascii="David" w:hAnsi="David" w:cs="David"/>
        </w:rPr>
      </w:pPr>
      <w:r>
        <w:rPr>
          <w:rFonts w:ascii="David" w:hAnsi="David" w:cs="David" w:hint="cs"/>
          <w:rtl/>
        </w:rPr>
        <w:t>קו״ח נרטיביים, הצעת מחקר, המלצות.</w:t>
      </w:r>
    </w:p>
    <w:p w14:paraId="1F0DDDBD" w14:textId="6478F012" w:rsidR="005F4589" w:rsidRDefault="005F4589" w:rsidP="005F4589">
      <w:pPr>
        <w:pStyle w:val="a3"/>
        <w:numPr>
          <w:ilvl w:val="0"/>
          <w:numId w:val="3"/>
        </w:numPr>
        <w:spacing w:line="360" w:lineRule="auto"/>
        <w:jc w:val="both"/>
        <w:rPr>
          <w:rFonts w:ascii="David" w:hAnsi="David" w:cs="David"/>
        </w:rPr>
      </w:pPr>
      <w:r>
        <w:rPr>
          <w:rFonts w:ascii="David" w:hAnsi="David" w:cs="David" w:hint="cs"/>
          <w:rtl/>
        </w:rPr>
        <w:t>ראיון קבוצתי</w:t>
      </w:r>
    </w:p>
    <w:p w14:paraId="7CC44EDA" w14:textId="52CBB8DF" w:rsidR="005F4589" w:rsidRPr="005F4589" w:rsidRDefault="005F4589" w:rsidP="005F4589">
      <w:pPr>
        <w:pStyle w:val="a3"/>
        <w:numPr>
          <w:ilvl w:val="0"/>
          <w:numId w:val="3"/>
        </w:numPr>
        <w:spacing w:line="360" w:lineRule="auto"/>
        <w:jc w:val="both"/>
        <w:rPr>
          <w:rFonts w:ascii="David" w:hAnsi="David" w:cs="David"/>
          <w:rtl/>
        </w:rPr>
      </w:pPr>
      <w:r>
        <w:rPr>
          <w:rFonts w:ascii="David" w:hAnsi="David" w:cs="David" w:hint="cs"/>
          <w:rtl/>
        </w:rPr>
        <w:t>ראיון אישי ומחקרי</w:t>
      </w:r>
    </w:p>
    <w:p w14:paraId="631C550B" w14:textId="77777777" w:rsidR="00435EAA" w:rsidRPr="00ED2C56" w:rsidRDefault="00435EAA" w:rsidP="00744AD6">
      <w:pPr>
        <w:spacing w:line="360" w:lineRule="auto"/>
        <w:jc w:val="both"/>
        <w:rPr>
          <w:rFonts w:ascii="David" w:hAnsi="David" w:cs="David"/>
          <w:rtl/>
        </w:rPr>
      </w:pPr>
    </w:p>
    <w:p w14:paraId="52B31C8E" w14:textId="63AAABFA" w:rsidR="000F56BE" w:rsidRDefault="005F4589" w:rsidP="005F4589">
      <w:pPr>
        <w:spacing w:line="360" w:lineRule="auto"/>
        <w:jc w:val="both"/>
        <w:rPr>
          <w:rFonts w:ascii="David" w:hAnsi="David" w:cs="David"/>
          <w:b/>
          <w:bCs/>
          <w:rtl/>
        </w:rPr>
      </w:pPr>
      <w:r>
        <w:rPr>
          <w:rFonts w:ascii="David" w:hAnsi="David" w:cs="David" w:hint="cs"/>
          <w:b/>
          <w:bCs/>
          <w:rtl/>
        </w:rPr>
        <w:t>כמה מילים ממני:</w:t>
      </w:r>
    </w:p>
    <w:p w14:paraId="4F29E2EA" w14:textId="59FEE5FC" w:rsidR="005F4589" w:rsidRPr="005F4589" w:rsidRDefault="005F4589" w:rsidP="005F4589">
      <w:pPr>
        <w:spacing w:line="360" w:lineRule="auto"/>
        <w:jc w:val="both"/>
        <w:rPr>
          <w:rFonts w:ascii="David" w:hAnsi="David" w:cs="David"/>
        </w:rPr>
      </w:pPr>
      <w:r>
        <w:rPr>
          <w:rFonts w:ascii="David" w:hAnsi="David" w:cs="David" w:hint="cs"/>
          <w:rtl/>
        </w:rPr>
        <w:t xml:space="preserve">ראשי המגמות של שיקומית דיברו בצורה מאוד מעניינית ואני ממליצה לכל אחד שמתלבט, גם אם הוא רוצה רק קלינית או רק תחום אחר, לעצור ולהקשיב למה שהיה להם להגיד ביום הפתוח כי הם מאוד פישטו את המקרה של הפסיכולוג השיקומי. </w:t>
      </w:r>
    </w:p>
    <w:sectPr w:rsidR="005F4589" w:rsidRPr="005F4589" w:rsidSect="000F56BE">
      <w:pgSz w:w="11906" w:h="16838"/>
      <w:pgMar w:top="1418" w:right="1418" w:bottom="1418" w:left="1418"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D74DC"/>
    <w:multiLevelType w:val="hybridMultilevel"/>
    <w:tmpl w:val="C416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884C00"/>
    <w:multiLevelType w:val="hybridMultilevel"/>
    <w:tmpl w:val="CBFE6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F27178"/>
    <w:multiLevelType w:val="hybridMultilevel"/>
    <w:tmpl w:val="B262D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802669">
    <w:abstractNumId w:val="2"/>
  </w:num>
  <w:num w:numId="2" w16cid:durableId="1040084406">
    <w:abstractNumId w:val="0"/>
  </w:num>
  <w:num w:numId="3" w16cid:durableId="1929315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6BE"/>
    <w:rsid w:val="000F56BE"/>
    <w:rsid w:val="00435EAA"/>
    <w:rsid w:val="005537E7"/>
    <w:rsid w:val="005E148B"/>
    <w:rsid w:val="005F4589"/>
    <w:rsid w:val="007348E5"/>
    <w:rsid w:val="00744AD6"/>
    <w:rsid w:val="0075225E"/>
    <w:rsid w:val="00761EBC"/>
    <w:rsid w:val="007949C3"/>
    <w:rsid w:val="00A55955"/>
    <w:rsid w:val="00AE0FE3"/>
    <w:rsid w:val="00DA3E97"/>
    <w:rsid w:val="00ED2C56"/>
    <w:rsid w:val="00EE77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F893B39"/>
  <w15:chartTrackingRefBased/>
  <w15:docId w15:val="{F154BCD9-1039-BB46-B4CA-A0E71692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2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957</Words>
  <Characters>4788</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ים פניז׳ל</dc:creator>
  <cp:keywords/>
  <dc:description/>
  <cp:lastModifiedBy>ים פניז׳ל</cp:lastModifiedBy>
  <cp:revision>1</cp:revision>
  <dcterms:created xsi:type="dcterms:W3CDTF">2025-01-12T08:03:00Z</dcterms:created>
  <dcterms:modified xsi:type="dcterms:W3CDTF">2025-01-12T10:55:00Z</dcterms:modified>
</cp:coreProperties>
</file>